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B7597" w14:textId="77777777" w:rsidR="001C2A75" w:rsidRPr="001C2A75" w:rsidRDefault="00736035" w:rsidP="001C2A75">
      <w:pPr>
        <w:spacing w:line="360" w:lineRule="auto"/>
        <w:rPr>
          <w:rFonts w:ascii="Times New Roman" w:eastAsia="Times New Roman" w:hAnsi="Times New Roman" w:cs="Times New Roman"/>
          <w:color w:val="000000"/>
          <w:kern w:val="0"/>
          <w14:ligatures w14:val="none"/>
        </w:rPr>
      </w:pPr>
      <w:r w:rsidRPr="001C2A75">
        <w:rPr>
          <w:rFonts w:ascii="Times New Roman" w:eastAsia="Times New Roman" w:hAnsi="Times New Roman" w:cs="Times New Roman"/>
          <w:b/>
          <w:bCs/>
          <w:color w:val="000000"/>
          <w:kern w:val="0"/>
          <w14:ligatures w14:val="none"/>
        </w:rPr>
        <w:t>Award:</w:t>
      </w:r>
      <w:r w:rsidRPr="00736035">
        <w:rPr>
          <w:rFonts w:ascii="Times New Roman" w:eastAsia="Times New Roman" w:hAnsi="Times New Roman" w:cs="Times New Roman"/>
          <w:b/>
          <w:bCs/>
          <w:color w:val="000000"/>
          <w:kern w:val="0"/>
          <w14:ligatures w14:val="none"/>
        </w:rPr>
        <w:t xml:space="preserve"> </w:t>
      </w:r>
      <w:r w:rsidR="001C2A75" w:rsidRPr="001C2A75">
        <w:rPr>
          <w:rFonts w:ascii="Times New Roman" w:eastAsia="Times New Roman" w:hAnsi="Times New Roman" w:cs="Times New Roman"/>
          <w:b/>
          <w:bCs/>
          <w:color w:val="000000"/>
          <w:kern w:val="0"/>
          <w14:ligatures w14:val="none"/>
        </w:rPr>
        <w:t>Change Maker of the Year</w:t>
      </w:r>
    </w:p>
    <w:p w14:paraId="016B11E1" w14:textId="77777777" w:rsidR="001C2A75" w:rsidRPr="001C2A75" w:rsidRDefault="001C2A75" w:rsidP="001C2A75">
      <w:pPr>
        <w:spacing w:line="360" w:lineRule="auto"/>
        <w:rPr>
          <w:rFonts w:ascii="Times New Roman" w:eastAsia="Times New Roman" w:hAnsi="Times New Roman" w:cs="Times New Roman"/>
          <w:color w:val="000000"/>
          <w:kern w:val="0"/>
          <w14:ligatures w14:val="none"/>
        </w:rPr>
      </w:pPr>
      <w:r w:rsidRPr="001C2A75">
        <w:rPr>
          <w:rFonts w:ascii="Times New Roman" w:eastAsia="Times New Roman" w:hAnsi="Times New Roman" w:cs="Times New Roman"/>
          <w:b/>
          <w:bCs/>
          <w:color w:val="000000"/>
          <w:kern w:val="0"/>
          <w14:ligatures w14:val="none"/>
        </w:rPr>
        <w:t>Nominee:</w:t>
      </w:r>
      <w:r w:rsidRPr="001C2A75">
        <w:rPr>
          <w:rFonts w:ascii="Times New Roman" w:eastAsia="Times New Roman" w:hAnsi="Times New Roman" w:cs="Times New Roman"/>
          <w:color w:val="000000"/>
          <w:kern w:val="0"/>
          <w14:ligatures w14:val="none"/>
        </w:rPr>
        <w:t> Marcus Lee</w:t>
      </w:r>
      <w:r w:rsidRPr="001C2A75">
        <w:rPr>
          <w:rFonts w:ascii="Times New Roman" w:eastAsia="Times New Roman" w:hAnsi="Times New Roman" w:cs="Times New Roman"/>
          <w:color w:val="000000"/>
          <w:kern w:val="0"/>
          <w14:ligatures w14:val="none"/>
        </w:rPr>
        <w:br/>
      </w:r>
      <w:r w:rsidRPr="001C2A75">
        <w:rPr>
          <w:rFonts w:ascii="Times New Roman" w:eastAsia="Times New Roman" w:hAnsi="Times New Roman" w:cs="Times New Roman"/>
          <w:b/>
          <w:bCs/>
          <w:color w:val="000000"/>
          <w:kern w:val="0"/>
          <w14:ligatures w14:val="none"/>
        </w:rPr>
        <w:t>Nominator:</w:t>
      </w:r>
      <w:r w:rsidRPr="001C2A75">
        <w:rPr>
          <w:rFonts w:ascii="Times New Roman" w:eastAsia="Times New Roman" w:hAnsi="Times New Roman" w:cs="Times New Roman"/>
          <w:color w:val="000000"/>
          <w:kern w:val="0"/>
          <w14:ligatures w14:val="none"/>
        </w:rPr>
        <w:t> Michelle Rodriguez, Marine Corps Family Team Building Volunteer</w:t>
      </w:r>
      <w:r w:rsidRPr="001C2A75">
        <w:rPr>
          <w:rFonts w:ascii="Times New Roman" w:eastAsia="Times New Roman" w:hAnsi="Times New Roman" w:cs="Times New Roman"/>
          <w:color w:val="000000"/>
          <w:kern w:val="0"/>
          <w14:ligatures w14:val="none"/>
        </w:rPr>
        <w:br/>
      </w:r>
      <w:r w:rsidRPr="001C2A75">
        <w:rPr>
          <w:rFonts w:ascii="Times New Roman" w:eastAsia="Times New Roman" w:hAnsi="Times New Roman" w:cs="Times New Roman"/>
          <w:b/>
          <w:bCs/>
          <w:color w:val="000000"/>
          <w:kern w:val="0"/>
          <w14:ligatures w14:val="none"/>
        </w:rPr>
        <w:t>Nominee’s Contact Information:</w:t>
      </w:r>
    </w:p>
    <w:p w14:paraId="03998722" w14:textId="77777777" w:rsidR="001C2A75" w:rsidRPr="001C2A75" w:rsidRDefault="001C2A75" w:rsidP="001C2A75">
      <w:pPr>
        <w:numPr>
          <w:ilvl w:val="0"/>
          <w:numId w:val="3"/>
        </w:numPr>
        <w:spacing w:before="100" w:beforeAutospacing="1" w:after="100" w:afterAutospacing="1" w:line="360" w:lineRule="auto"/>
        <w:rPr>
          <w:rFonts w:ascii="Times New Roman" w:eastAsia="Times New Roman" w:hAnsi="Times New Roman" w:cs="Times New Roman"/>
          <w:color w:val="000000"/>
          <w:kern w:val="0"/>
          <w14:ligatures w14:val="none"/>
        </w:rPr>
      </w:pPr>
      <w:r w:rsidRPr="001C2A75">
        <w:rPr>
          <w:rFonts w:ascii="Times New Roman" w:eastAsia="Times New Roman" w:hAnsi="Times New Roman" w:cs="Times New Roman"/>
          <w:color w:val="000000"/>
          <w:kern w:val="0"/>
          <w14:ligatures w14:val="none"/>
        </w:rPr>
        <w:t>Email: </w:t>
      </w:r>
      <w:hyperlink r:id="rId7" w:tooltip="mailto:marcus.lee@example.com" w:history="1">
        <w:r w:rsidRPr="001C2A75">
          <w:rPr>
            <w:rFonts w:ascii="Times New Roman" w:eastAsia="Times New Roman" w:hAnsi="Times New Roman" w:cs="Times New Roman"/>
            <w:color w:val="0000FF"/>
            <w:kern w:val="0"/>
            <w:u w:val="single"/>
            <w14:ligatures w14:val="none"/>
          </w:rPr>
          <w:t>marcus.lee@example.com</w:t>
        </w:r>
      </w:hyperlink>
    </w:p>
    <w:p w14:paraId="33E1E524" w14:textId="77777777" w:rsidR="001C2A75" w:rsidRPr="001C2A75" w:rsidRDefault="001C2A75" w:rsidP="001C2A75">
      <w:pPr>
        <w:numPr>
          <w:ilvl w:val="0"/>
          <w:numId w:val="3"/>
        </w:numPr>
        <w:spacing w:before="100" w:beforeAutospacing="1" w:after="100" w:afterAutospacing="1" w:line="360" w:lineRule="auto"/>
        <w:rPr>
          <w:rFonts w:ascii="Times New Roman" w:eastAsia="Times New Roman" w:hAnsi="Times New Roman" w:cs="Times New Roman"/>
          <w:color w:val="000000"/>
          <w:kern w:val="0"/>
          <w14:ligatures w14:val="none"/>
        </w:rPr>
      </w:pPr>
      <w:r w:rsidRPr="001C2A75">
        <w:rPr>
          <w:rFonts w:ascii="Times New Roman" w:eastAsia="Times New Roman" w:hAnsi="Times New Roman" w:cs="Times New Roman"/>
          <w:color w:val="000000"/>
          <w:kern w:val="0"/>
          <w14:ligatures w14:val="none"/>
        </w:rPr>
        <w:t>Phone: (555) 234-5678</w:t>
      </w:r>
    </w:p>
    <w:p w14:paraId="7C20677B" w14:textId="77777777" w:rsidR="001C2A75" w:rsidRPr="001C2A75" w:rsidRDefault="001C2A75" w:rsidP="001C2A75">
      <w:pPr>
        <w:numPr>
          <w:ilvl w:val="0"/>
          <w:numId w:val="3"/>
        </w:numPr>
        <w:spacing w:before="100" w:beforeAutospacing="1" w:after="100" w:afterAutospacing="1" w:line="360" w:lineRule="auto"/>
        <w:rPr>
          <w:rFonts w:ascii="Times New Roman" w:eastAsia="Times New Roman" w:hAnsi="Times New Roman" w:cs="Times New Roman"/>
          <w:color w:val="000000"/>
          <w:kern w:val="0"/>
          <w14:ligatures w14:val="none"/>
        </w:rPr>
      </w:pPr>
      <w:r w:rsidRPr="001C2A75">
        <w:rPr>
          <w:rFonts w:ascii="Times New Roman" w:eastAsia="Times New Roman" w:hAnsi="Times New Roman" w:cs="Times New Roman"/>
          <w:color w:val="000000"/>
          <w:kern w:val="0"/>
          <w14:ligatures w14:val="none"/>
        </w:rPr>
        <w:t>Address: 789 Eagle St., Jacksonville, NC 28540</w:t>
      </w:r>
    </w:p>
    <w:p w14:paraId="022ECC97" w14:textId="77777777" w:rsidR="001C2A75" w:rsidRPr="001C2A75" w:rsidRDefault="001C2A75" w:rsidP="001C2A75">
      <w:pPr>
        <w:spacing w:line="360" w:lineRule="auto"/>
        <w:rPr>
          <w:rFonts w:ascii="Times New Roman" w:eastAsia="Times New Roman" w:hAnsi="Times New Roman" w:cs="Times New Roman"/>
          <w:color w:val="000000"/>
          <w:kern w:val="0"/>
          <w14:ligatures w14:val="none"/>
        </w:rPr>
      </w:pPr>
      <w:r w:rsidRPr="001C2A75">
        <w:rPr>
          <w:rFonts w:ascii="Times New Roman" w:eastAsia="Times New Roman" w:hAnsi="Times New Roman" w:cs="Times New Roman"/>
          <w:b/>
          <w:bCs/>
          <w:color w:val="000000"/>
          <w:kern w:val="0"/>
          <w14:ligatures w14:val="none"/>
        </w:rPr>
        <w:t>Nominator’s Contact Information:</w:t>
      </w:r>
    </w:p>
    <w:p w14:paraId="586B7221" w14:textId="77777777" w:rsidR="001C2A75" w:rsidRPr="001C2A75" w:rsidRDefault="001C2A75" w:rsidP="001C2A75">
      <w:pPr>
        <w:numPr>
          <w:ilvl w:val="0"/>
          <w:numId w:val="4"/>
        </w:numPr>
        <w:spacing w:before="100" w:beforeAutospacing="1" w:after="100" w:afterAutospacing="1" w:line="360" w:lineRule="auto"/>
        <w:rPr>
          <w:rFonts w:ascii="Times New Roman" w:eastAsia="Times New Roman" w:hAnsi="Times New Roman" w:cs="Times New Roman"/>
          <w:color w:val="000000"/>
          <w:kern w:val="0"/>
          <w14:ligatures w14:val="none"/>
        </w:rPr>
      </w:pPr>
      <w:r w:rsidRPr="001C2A75">
        <w:rPr>
          <w:rFonts w:ascii="Times New Roman" w:eastAsia="Times New Roman" w:hAnsi="Times New Roman" w:cs="Times New Roman"/>
          <w:color w:val="000000"/>
          <w:kern w:val="0"/>
          <w14:ligatures w14:val="none"/>
        </w:rPr>
        <w:t>Email: </w:t>
      </w:r>
      <w:hyperlink r:id="rId8" w:tooltip="mailto:michelle.rodriguez@example.com" w:history="1">
        <w:r w:rsidRPr="001C2A75">
          <w:rPr>
            <w:rFonts w:ascii="Times New Roman" w:eastAsia="Times New Roman" w:hAnsi="Times New Roman" w:cs="Times New Roman"/>
            <w:color w:val="0000FF"/>
            <w:kern w:val="0"/>
            <w:u w:val="single"/>
            <w14:ligatures w14:val="none"/>
          </w:rPr>
          <w:t>michelle.rodriguez@example.com</w:t>
        </w:r>
      </w:hyperlink>
    </w:p>
    <w:p w14:paraId="2D063B73" w14:textId="77777777" w:rsidR="001C2A75" w:rsidRPr="001C2A75" w:rsidRDefault="001C2A75" w:rsidP="001C2A75">
      <w:pPr>
        <w:numPr>
          <w:ilvl w:val="0"/>
          <w:numId w:val="4"/>
        </w:numPr>
        <w:spacing w:before="100" w:beforeAutospacing="1" w:after="100" w:afterAutospacing="1" w:line="360" w:lineRule="auto"/>
        <w:rPr>
          <w:rFonts w:ascii="Times New Roman" w:eastAsia="Times New Roman" w:hAnsi="Times New Roman" w:cs="Times New Roman"/>
          <w:color w:val="000000"/>
          <w:kern w:val="0"/>
          <w14:ligatures w14:val="none"/>
        </w:rPr>
      </w:pPr>
      <w:r w:rsidRPr="001C2A75">
        <w:rPr>
          <w:rFonts w:ascii="Times New Roman" w:eastAsia="Times New Roman" w:hAnsi="Times New Roman" w:cs="Times New Roman"/>
          <w:color w:val="000000"/>
          <w:kern w:val="0"/>
          <w14:ligatures w14:val="none"/>
        </w:rPr>
        <w:t>Phone: (555) 876-5432</w:t>
      </w:r>
    </w:p>
    <w:p w14:paraId="632384FD" w14:textId="77777777" w:rsidR="001C2A75" w:rsidRPr="001C2A75" w:rsidRDefault="001C2A75" w:rsidP="001C2A75">
      <w:pPr>
        <w:numPr>
          <w:ilvl w:val="0"/>
          <w:numId w:val="4"/>
        </w:numPr>
        <w:spacing w:before="100" w:beforeAutospacing="1" w:after="100" w:afterAutospacing="1" w:line="360" w:lineRule="auto"/>
        <w:rPr>
          <w:rFonts w:ascii="Times New Roman" w:eastAsia="Times New Roman" w:hAnsi="Times New Roman" w:cs="Times New Roman"/>
          <w:color w:val="000000"/>
          <w:kern w:val="0"/>
          <w14:ligatures w14:val="none"/>
        </w:rPr>
      </w:pPr>
      <w:r w:rsidRPr="001C2A75">
        <w:rPr>
          <w:rFonts w:ascii="Times New Roman" w:eastAsia="Times New Roman" w:hAnsi="Times New Roman" w:cs="Times New Roman"/>
          <w:color w:val="000000"/>
          <w:kern w:val="0"/>
          <w14:ligatures w14:val="none"/>
        </w:rPr>
        <w:t>Address: 101 Bulldog Ln., Jacksonville, NC 28540</w:t>
      </w:r>
    </w:p>
    <w:p w14:paraId="64B1D26C" w14:textId="77777777" w:rsidR="001C2A75" w:rsidRPr="001C2A75" w:rsidRDefault="001C2A75" w:rsidP="001C2A75">
      <w:pPr>
        <w:rPr>
          <w:rFonts w:ascii="Times New Roman" w:eastAsia="Times New Roman" w:hAnsi="Times New Roman" w:cs="Times New Roman"/>
          <w:color w:val="000000"/>
          <w:kern w:val="0"/>
          <w14:ligatures w14:val="none"/>
        </w:rPr>
      </w:pPr>
      <w:r w:rsidRPr="001C2A75">
        <w:rPr>
          <w:rFonts w:ascii="Times New Roman" w:eastAsia="Times New Roman" w:hAnsi="Times New Roman" w:cs="Times New Roman"/>
          <w:b/>
          <w:bCs/>
          <w:color w:val="000000"/>
          <w:kern w:val="0"/>
          <w14:ligatures w14:val="none"/>
        </w:rPr>
        <w:t>Justification for Nomination:</w:t>
      </w:r>
      <w:r w:rsidRPr="001C2A75">
        <w:rPr>
          <w:rFonts w:ascii="Times New Roman" w:eastAsia="Times New Roman" w:hAnsi="Times New Roman" w:cs="Times New Roman"/>
          <w:color w:val="000000"/>
          <w:kern w:val="0"/>
          <w14:ligatures w14:val="none"/>
        </w:rPr>
        <w:br/>
        <w:t>Marcus Lee has dramatically improved the quality of life for families aboard Camp Lejeune by launching the “Meals for Marines” initiative. Recognizing that many families face financial or logistical challenges when their Marines are deployed, Marcus worked with base leadership, local businesses, and volunteers to establish a program providing hot, nutritious meals twice a week at no cost.</w:t>
      </w:r>
    </w:p>
    <w:p w14:paraId="610A891E" w14:textId="77777777" w:rsidR="001C2A75" w:rsidRPr="001C2A75" w:rsidRDefault="001C2A75" w:rsidP="001C2A75">
      <w:pPr>
        <w:rPr>
          <w:rFonts w:ascii="Times New Roman" w:eastAsia="Times New Roman" w:hAnsi="Times New Roman" w:cs="Times New Roman"/>
          <w:color w:val="000000"/>
          <w:kern w:val="0"/>
          <w14:ligatures w14:val="none"/>
        </w:rPr>
      </w:pPr>
    </w:p>
    <w:p w14:paraId="14E26463" w14:textId="77777777" w:rsidR="001C2A75" w:rsidRPr="001C2A75" w:rsidRDefault="001C2A75" w:rsidP="001C2A75">
      <w:pPr>
        <w:rPr>
          <w:rFonts w:ascii="Times New Roman" w:eastAsia="Times New Roman" w:hAnsi="Times New Roman" w:cs="Times New Roman"/>
          <w:color w:val="000000"/>
          <w:kern w:val="0"/>
          <w14:ligatures w14:val="none"/>
        </w:rPr>
      </w:pPr>
      <w:r w:rsidRPr="001C2A75">
        <w:rPr>
          <w:rFonts w:ascii="Times New Roman" w:eastAsia="Times New Roman" w:hAnsi="Times New Roman" w:cs="Times New Roman"/>
          <w:color w:val="000000"/>
          <w:kern w:val="0"/>
          <w14:ligatures w14:val="none"/>
        </w:rPr>
        <w:t>This initiative began six months ago, and in that time, over 300 families have benefitted. Marcus secured discounted food from local grocers, coordinated rotating volunteer cooking crews, and helped streamline meal distribution through a simple online sign-up. The result is a sustainable, community-powered program that directly addresses a pressing need.</w:t>
      </w:r>
    </w:p>
    <w:p w14:paraId="18F937C8" w14:textId="77777777" w:rsidR="001C2A75" w:rsidRPr="001C2A75" w:rsidRDefault="001C2A75" w:rsidP="001C2A75">
      <w:pPr>
        <w:rPr>
          <w:rFonts w:ascii="Times New Roman" w:eastAsia="Times New Roman" w:hAnsi="Times New Roman" w:cs="Times New Roman"/>
          <w:color w:val="000000"/>
          <w:kern w:val="0"/>
          <w14:ligatures w14:val="none"/>
        </w:rPr>
      </w:pPr>
    </w:p>
    <w:p w14:paraId="4C31D3B3" w14:textId="77777777" w:rsidR="001C2A75" w:rsidRPr="001C2A75" w:rsidRDefault="001C2A75" w:rsidP="001C2A75">
      <w:pPr>
        <w:rPr>
          <w:rFonts w:ascii="Times New Roman" w:eastAsia="Times New Roman" w:hAnsi="Times New Roman" w:cs="Times New Roman"/>
          <w:color w:val="000000"/>
          <w:kern w:val="0"/>
          <w14:ligatures w14:val="none"/>
        </w:rPr>
      </w:pPr>
      <w:r w:rsidRPr="001C2A75">
        <w:rPr>
          <w:rFonts w:ascii="Times New Roman" w:eastAsia="Times New Roman" w:hAnsi="Times New Roman" w:cs="Times New Roman"/>
          <w:color w:val="000000"/>
          <w:kern w:val="0"/>
          <w14:ligatures w14:val="none"/>
        </w:rPr>
        <w:t>Marcus’s approach—identifying a gap, creating a workable plan, and executing it in partnership with the community—exemplifies true change-making. His ongoing commitment to sustaining and expanding “Meals for Marines” will leave a lasting impact and serve as a model for innovative, results-oriented community support.</w:t>
      </w:r>
    </w:p>
    <w:p w14:paraId="16FDA161" w14:textId="2E935A89" w:rsidR="00AE0645" w:rsidRDefault="00AE0645" w:rsidP="001C2A75">
      <w:pPr>
        <w:spacing w:line="360" w:lineRule="auto"/>
      </w:pPr>
    </w:p>
    <w:sectPr w:rsidR="00AE064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E0DF0" w14:textId="77777777" w:rsidR="008A40F4" w:rsidRDefault="008A40F4" w:rsidP="00736035">
      <w:r>
        <w:separator/>
      </w:r>
    </w:p>
  </w:endnote>
  <w:endnote w:type="continuationSeparator" w:id="0">
    <w:p w14:paraId="2394E33F" w14:textId="77777777" w:rsidR="008A40F4" w:rsidRDefault="008A40F4" w:rsidP="0073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60E09" w14:textId="77777777" w:rsidR="008A40F4" w:rsidRDefault="008A40F4" w:rsidP="00736035">
      <w:r>
        <w:separator/>
      </w:r>
    </w:p>
  </w:footnote>
  <w:footnote w:type="continuationSeparator" w:id="0">
    <w:p w14:paraId="25CB2E9C" w14:textId="77777777" w:rsidR="008A40F4" w:rsidRDefault="008A40F4" w:rsidP="0073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86A6" w14:textId="3C1C6308" w:rsidR="00736035" w:rsidRDefault="00736035">
    <w:pPr>
      <w:pStyle w:val="Header"/>
    </w:pPr>
    <w:r>
      <w:rPr>
        <w:noProof/>
      </w:rPr>
      <mc:AlternateContent>
        <mc:Choice Requires="wps">
          <w:drawing>
            <wp:anchor distT="0" distB="0" distL="114300" distR="114300" simplePos="0" relativeHeight="251659264" behindDoc="0" locked="0" layoutInCell="1" allowOverlap="1" wp14:anchorId="47996479" wp14:editId="35214314">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393700"/>
              <wp:effectExtent l="0" t="0" r="1270" b="0"/>
              <wp:wrapNone/>
              <wp:docPr id="47" name="Rectangle 25" title="Document Title"/>
              <wp:cNvGraphicFramePr/>
              <a:graphic xmlns:a="http://schemas.openxmlformats.org/drawingml/2006/main">
                <a:graphicData uri="http://schemas.microsoft.com/office/word/2010/wordprocessingShape">
                  <wps:wsp>
                    <wps:cNvSpPr/>
                    <wps:spPr>
                      <a:xfrm>
                        <a:off x="0" y="0"/>
                        <a:ext cx="914400" cy="3937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1A73298C" w14:textId="5AA56D43" w:rsidR="00736035" w:rsidRDefault="00736035">
                              <w:pPr>
                                <w:pStyle w:val="NoSpacing"/>
                                <w:jc w:val="center"/>
                                <w:rPr>
                                  <w:b/>
                                  <w:caps/>
                                  <w:spacing w:val="20"/>
                                  <w:sz w:val="28"/>
                                  <w:szCs w:val="28"/>
                                </w:rPr>
                              </w:pPr>
                              <w:r>
                                <w:rPr>
                                  <w:b/>
                                  <w:caps/>
                                  <w:spacing w:val="20"/>
                                  <w:sz w:val="28"/>
                                  <w:szCs w:val="28"/>
                                </w:rPr>
                                <w:t xml:space="preserve">SAMPLE: </w:t>
                              </w:r>
                              <w:r w:rsidR="001C2A75">
                                <w:rPr>
                                  <w:b/>
                                  <w:caps/>
                                  <w:spacing w:val="20"/>
                                  <w:sz w:val="28"/>
                                  <w:szCs w:val="28"/>
                                </w:rPr>
                                <w:t>Change maker of the year</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7996479" id="Rectangle 25" o:spid="_x0000_s1026" alt="Title: Document Title" style="position:absolute;margin-left:0;margin-top:0;width:1in;height:31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" fillcolor="#0e2841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1A73298C" w14:textId="5AA56D43" w:rsidR="00736035" w:rsidRDefault="00736035">
                        <w:pPr>
                          <w:pStyle w:val="NoSpacing"/>
                          <w:jc w:val="center"/>
                          <w:rPr>
                            <w:b/>
                            <w:caps/>
                            <w:spacing w:val="20"/>
                            <w:sz w:val="28"/>
                            <w:szCs w:val="28"/>
                          </w:rPr>
                        </w:pPr>
                        <w:r>
                          <w:rPr>
                            <w:b/>
                            <w:caps/>
                            <w:spacing w:val="20"/>
                            <w:sz w:val="28"/>
                            <w:szCs w:val="28"/>
                          </w:rPr>
                          <w:t xml:space="preserve">SAMPLE: </w:t>
                        </w:r>
                        <w:r w:rsidR="001C2A75">
                          <w:rPr>
                            <w:b/>
                            <w:caps/>
                            <w:spacing w:val="20"/>
                            <w:sz w:val="28"/>
                            <w:szCs w:val="28"/>
                          </w:rPr>
                          <w:t>Change maker of the year</w:t>
                        </w:r>
                      </w:p>
                    </w:sdtContent>
                  </w:sdt>
                </w:txbxContent>
              </v:textbox>
              <w10:wrap anchorx="page" anchory="page"/>
            </v:rect>
          </w:pict>
        </mc:Fallback>
      </mc:AlternateContent>
    </w:r>
  </w:p>
  <w:p w14:paraId="4983E1A4" w14:textId="77777777" w:rsidR="00736035" w:rsidRDefault="00736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F355C"/>
    <w:multiLevelType w:val="multilevel"/>
    <w:tmpl w:val="7B98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05B07"/>
    <w:multiLevelType w:val="multilevel"/>
    <w:tmpl w:val="E0FA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12427"/>
    <w:multiLevelType w:val="multilevel"/>
    <w:tmpl w:val="7066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5315B2"/>
    <w:multiLevelType w:val="multilevel"/>
    <w:tmpl w:val="FF66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887342">
    <w:abstractNumId w:val="1"/>
  </w:num>
  <w:num w:numId="2" w16cid:durableId="551573593">
    <w:abstractNumId w:val="2"/>
  </w:num>
  <w:num w:numId="3" w16cid:durableId="1562405039">
    <w:abstractNumId w:val="0"/>
  </w:num>
  <w:num w:numId="4" w16cid:durableId="2099717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35"/>
    <w:rsid w:val="001C2A75"/>
    <w:rsid w:val="005177A1"/>
    <w:rsid w:val="00736035"/>
    <w:rsid w:val="00787091"/>
    <w:rsid w:val="008A40F4"/>
    <w:rsid w:val="00AE0645"/>
    <w:rsid w:val="00BD0030"/>
    <w:rsid w:val="00D1635D"/>
    <w:rsid w:val="00E0048F"/>
    <w:rsid w:val="00EB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ED3751"/>
  <w15:chartTrackingRefBased/>
  <w15:docId w15:val="{A1337102-D8F3-5B40-8A35-17ECD232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0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0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0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0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0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0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0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0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0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0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0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0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0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0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0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0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0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035"/>
    <w:rPr>
      <w:rFonts w:eastAsiaTheme="majorEastAsia" w:cstheme="majorBidi"/>
      <w:color w:val="272727" w:themeColor="text1" w:themeTint="D8"/>
    </w:rPr>
  </w:style>
  <w:style w:type="paragraph" w:styleId="Title">
    <w:name w:val="Title"/>
    <w:basedOn w:val="Normal"/>
    <w:next w:val="Normal"/>
    <w:link w:val="TitleChar"/>
    <w:uiPriority w:val="10"/>
    <w:qFormat/>
    <w:rsid w:val="007360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0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0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0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6035"/>
    <w:rPr>
      <w:i/>
      <w:iCs/>
      <w:color w:val="404040" w:themeColor="text1" w:themeTint="BF"/>
    </w:rPr>
  </w:style>
  <w:style w:type="paragraph" w:styleId="ListParagraph">
    <w:name w:val="List Paragraph"/>
    <w:basedOn w:val="Normal"/>
    <w:uiPriority w:val="34"/>
    <w:qFormat/>
    <w:rsid w:val="00736035"/>
    <w:pPr>
      <w:ind w:left="720"/>
      <w:contextualSpacing/>
    </w:pPr>
  </w:style>
  <w:style w:type="character" w:styleId="IntenseEmphasis">
    <w:name w:val="Intense Emphasis"/>
    <w:basedOn w:val="DefaultParagraphFont"/>
    <w:uiPriority w:val="21"/>
    <w:qFormat/>
    <w:rsid w:val="00736035"/>
    <w:rPr>
      <w:i/>
      <w:iCs/>
      <w:color w:val="0F4761" w:themeColor="accent1" w:themeShade="BF"/>
    </w:rPr>
  </w:style>
  <w:style w:type="paragraph" w:styleId="IntenseQuote">
    <w:name w:val="Intense Quote"/>
    <w:basedOn w:val="Normal"/>
    <w:next w:val="Normal"/>
    <w:link w:val="IntenseQuoteChar"/>
    <w:uiPriority w:val="30"/>
    <w:qFormat/>
    <w:rsid w:val="007360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035"/>
    <w:rPr>
      <w:i/>
      <w:iCs/>
      <w:color w:val="0F4761" w:themeColor="accent1" w:themeShade="BF"/>
    </w:rPr>
  </w:style>
  <w:style w:type="character" w:styleId="IntenseReference">
    <w:name w:val="Intense Reference"/>
    <w:basedOn w:val="DefaultParagraphFont"/>
    <w:uiPriority w:val="32"/>
    <w:qFormat/>
    <w:rsid w:val="00736035"/>
    <w:rPr>
      <w:b/>
      <w:bCs/>
      <w:smallCaps/>
      <w:color w:val="0F4761" w:themeColor="accent1" w:themeShade="BF"/>
      <w:spacing w:val="5"/>
    </w:rPr>
  </w:style>
  <w:style w:type="character" w:customStyle="1" w:styleId="apple-converted-space">
    <w:name w:val="apple-converted-space"/>
    <w:basedOn w:val="DefaultParagraphFont"/>
    <w:rsid w:val="00736035"/>
  </w:style>
  <w:style w:type="character" w:styleId="Hyperlink">
    <w:name w:val="Hyperlink"/>
    <w:basedOn w:val="DefaultParagraphFont"/>
    <w:uiPriority w:val="99"/>
    <w:semiHidden/>
    <w:unhideWhenUsed/>
    <w:rsid w:val="00736035"/>
    <w:rPr>
      <w:color w:val="0000FF"/>
      <w:u w:val="single"/>
    </w:rPr>
  </w:style>
  <w:style w:type="paragraph" w:styleId="Header">
    <w:name w:val="header"/>
    <w:basedOn w:val="Normal"/>
    <w:link w:val="HeaderChar"/>
    <w:uiPriority w:val="99"/>
    <w:unhideWhenUsed/>
    <w:rsid w:val="00736035"/>
    <w:pPr>
      <w:tabs>
        <w:tab w:val="center" w:pos="4680"/>
        <w:tab w:val="right" w:pos="9360"/>
      </w:tabs>
    </w:pPr>
  </w:style>
  <w:style w:type="character" w:customStyle="1" w:styleId="HeaderChar">
    <w:name w:val="Header Char"/>
    <w:basedOn w:val="DefaultParagraphFont"/>
    <w:link w:val="Header"/>
    <w:uiPriority w:val="99"/>
    <w:rsid w:val="00736035"/>
  </w:style>
  <w:style w:type="paragraph" w:styleId="Footer">
    <w:name w:val="footer"/>
    <w:basedOn w:val="Normal"/>
    <w:link w:val="FooterChar"/>
    <w:uiPriority w:val="99"/>
    <w:unhideWhenUsed/>
    <w:rsid w:val="00736035"/>
    <w:pPr>
      <w:tabs>
        <w:tab w:val="center" w:pos="4680"/>
        <w:tab w:val="right" w:pos="9360"/>
      </w:tabs>
    </w:pPr>
  </w:style>
  <w:style w:type="character" w:customStyle="1" w:styleId="FooterChar">
    <w:name w:val="Footer Char"/>
    <w:basedOn w:val="DefaultParagraphFont"/>
    <w:link w:val="Footer"/>
    <w:uiPriority w:val="99"/>
    <w:rsid w:val="00736035"/>
  </w:style>
  <w:style w:type="paragraph" w:styleId="NoSpacing">
    <w:name w:val="No Spacing"/>
    <w:uiPriority w:val="1"/>
    <w:qFormat/>
    <w:rsid w:val="00736035"/>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867718">
      <w:bodyDiv w:val="1"/>
      <w:marLeft w:val="0"/>
      <w:marRight w:val="0"/>
      <w:marTop w:val="0"/>
      <w:marBottom w:val="0"/>
      <w:divBdr>
        <w:top w:val="none" w:sz="0" w:space="0" w:color="auto"/>
        <w:left w:val="none" w:sz="0" w:space="0" w:color="auto"/>
        <w:bottom w:val="none" w:sz="0" w:space="0" w:color="auto"/>
        <w:right w:val="none" w:sz="0" w:space="0" w:color="auto"/>
      </w:divBdr>
      <w:divsChild>
        <w:div w:id="919024401">
          <w:marLeft w:val="0"/>
          <w:marRight w:val="0"/>
          <w:marTop w:val="240"/>
          <w:marBottom w:val="240"/>
          <w:divBdr>
            <w:top w:val="none" w:sz="0" w:space="0" w:color="auto"/>
            <w:left w:val="none" w:sz="0" w:space="0" w:color="auto"/>
            <w:bottom w:val="none" w:sz="0" w:space="0" w:color="auto"/>
            <w:right w:val="none" w:sz="0" w:space="0" w:color="auto"/>
          </w:divBdr>
        </w:div>
        <w:div w:id="805045569">
          <w:marLeft w:val="0"/>
          <w:marRight w:val="0"/>
          <w:marTop w:val="240"/>
          <w:marBottom w:val="240"/>
          <w:divBdr>
            <w:top w:val="none" w:sz="0" w:space="0" w:color="auto"/>
            <w:left w:val="none" w:sz="0" w:space="0" w:color="auto"/>
            <w:bottom w:val="none" w:sz="0" w:space="0" w:color="auto"/>
            <w:right w:val="none" w:sz="0" w:space="0" w:color="auto"/>
          </w:divBdr>
        </w:div>
        <w:div w:id="1483351399">
          <w:marLeft w:val="0"/>
          <w:marRight w:val="0"/>
          <w:marTop w:val="240"/>
          <w:marBottom w:val="240"/>
          <w:divBdr>
            <w:top w:val="none" w:sz="0" w:space="0" w:color="auto"/>
            <w:left w:val="none" w:sz="0" w:space="0" w:color="auto"/>
            <w:bottom w:val="none" w:sz="0" w:space="0" w:color="auto"/>
            <w:right w:val="none" w:sz="0" w:space="0" w:color="auto"/>
          </w:divBdr>
        </w:div>
        <w:div w:id="640579774">
          <w:marLeft w:val="0"/>
          <w:marRight w:val="0"/>
          <w:marTop w:val="240"/>
          <w:marBottom w:val="240"/>
          <w:divBdr>
            <w:top w:val="none" w:sz="0" w:space="0" w:color="auto"/>
            <w:left w:val="none" w:sz="0" w:space="0" w:color="auto"/>
            <w:bottom w:val="none" w:sz="0" w:space="0" w:color="auto"/>
            <w:right w:val="none" w:sz="0" w:space="0" w:color="auto"/>
          </w:divBdr>
        </w:div>
        <w:div w:id="728847571">
          <w:marLeft w:val="0"/>
          <w:marRight w:val="0"/>
          <w:marTop w:val="240"/>
          <w:marBottom w:val="240"/>
          <w:divBdr>
            <w:top w:val="none" w:sz="0" w:space="0" w:color="auto"/>
            <w:left w:val="none" w:sz="0" w:space="0" w:color="auto"/>
            <w:bottom w:val="none" w:sz="0" w:space="0" w:color="auto"/>
            <w:right w:val="none" w:sz="0" w:space="0" w:color="auto"/>
          </w:divBdr>
        </w:div>
        <w:div w:id="1039892310">
          <w:marLeft w:val="0"/>
          <w:marRight w:val="0"/>
          <w:marTop w:val="240"/>
          <w:marBottom w:val="240"/>
          <w:divBdr>
            <w:top w:val="none" w:sz="0" w:space="0" w:color="auto"/>
            <w:left w:val="none" w:sz="0" w:space="0" w:color="auto"/>
            <w:bottom w:val="none" w:sz="0" w:space="0" w:color="auto"/>
            <w:right w:val="none" w:sz="0" w:space="0" w:color="auto"/>
          </w:divBdr>
        </w:div>
      </w:divsChild>
    </w:div>
    <w:div w:id="1829056582">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4">
          <w:marLeft w:val="0"/>
          <w:marRight w:val="0"/>
          <w:marTop w:val="240"/>
          <w:marBottom w:val="240"/>
          <w:divBdr>
            <w:top w:val="none" w:sz="0" w:space="0" w:color="auto"/>
            <w:left w:val="none" w:sz="0" w:space="0" w:color="auto"/>
            <w:bottom w:val="none" w:sz="0" w:space="0" w:color="auto"/>
            <w:right w:val="none" w:sz="0" w:space="0" w:color="auto"/>
          </w:divBdr>
        </w:div>
        <w:div w:id="1350912173">
          <w:marLeft w:val="0"/>
          <w:marRight w:val="0"/>
          <w:marTop w:val="240"/>
          <w:marBottom w:val="240"/>
          <w:divBdr>
            <w:top w:val="none" w:sz="0" w:space="0" w:color="auto"/>
            <w:left w:val="none" w:sz="0" w:space="0" w:color="auto"/>
            <w:bottom w:val="none" w:sz="0" w:space="0" w:color="auto"/>
            <w:right w:val="none" w:sz="0" w:space="0" w:color="auto"/>
          </w:divBdr>
        </w:div>
        <w:div w:id="430055672">
          <w:marLeft w:val="0"/>
          <w:marRight w:val="0"/>
          <w:marTop w:val="240"/>
          <w:marBottom w:val="240"/>
          <w:divBdr>
            <w:top w:val="none" w:sz="0" w:space="0" w:color="auto"/>
            <w:left w:val="none" w:sz="0" w:space="0" w:color="auto"/>
            <w:bottom w:val="none" w:sz="0" w:space="0" w:color="auto"/>
            <w:right w:val="none" w:sz="0" w:space="0" w:color="auto"/>
          </w:divBdr>
        </w:div>
        <w:div w:id="326830077">
          <w:marLeft w:val="0"/>
          <w:marRight w:val="0"/>
          <w:marTop w:val="240"/>
          <w:marBottom w:val="240"/>
          <w:divBdr>
            <w:top w:val="none" w:sz="0" w:space="0" w:color="auto"/>
            <w:left w:val="none" w:sz="0" w:space="0" w:color="auto"/>
            <w:bottom w:val="none" w:sz="0" w:space="0" w:color="auto"/>
            <w:right w:val="none" w:sz="0" w:space="0" w:color="auto"/>
          </w:divBdr>
        </w:div>
        <w:div w:id="1942297997">
          <w:marLeft w:val="0"/>
          <w:marRight w:val="0"/>
          <w:marTop w:val="240"/>
          <w:marBottom w:val="240"/>
          <w:divBdr>
            <w:top w:val="none" w:sz="0" w:space="0" w:color="auto"/>
            <w:left w:val="none" w:sz="0" w:space="0" w:color="auto"/>
            <w:bottom w:val="none" w:sz="0" w:space="0" w:color="auto"/>
            <w:right w:val="none" w:sz="0" w:space="0" w:color="auto"/>
          </w:divBdr>
        </w:div>
        <w:div w:id="128735482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rodriguez@example.com" TargetMode="External"/><Relationship Id="rId3" Type="http://schemas.openxmlformats.org/officeDocument/2006/relationships/settings" Target="settings.xml"/><Relationship Id="rId7" Type="http://schemas.openxmlformats.org/officeDocument/2006/relationships/hyperlink" Target="mailto:marcus.lee@exam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Change maker of the year</dc:title>
  <dc:subject/>
  <dc:creator>Walker, Kayla</dc:creator>
  <cp:keywords/>
  <dc:description/>
  <cp:lastModifiedBy>Walker, Kayla</cp:lastModifiedBy>
  <cp:revision>2</cp:revision>
  <dcterms:created xsi:type="dcterms:W3CDTF">2024-12-17T15:48:00Z</dcterms:created>
  <dcterms:modified xsi:type="dcterms:W3CDTF">2024-12-17T15:48:00Z</dcterms:modified>
</cp:coreProperties>
</file>