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40AC61" w14:textId="38C7658A" w:rsidR="00E27AB6" w:rsidRDefault="00E27AB6" w:rsidP="007660C2">
      <w:pPr>
        <w:pStyle w:val="PlainText"/>
        <w:tabs>
          <w:tab w:val="left" w:pos="1980"/>
        </w:tabs>
        <w:rPr>
          <w:rFonts w:ascii="Times New Roman" w:hAnsi="Times New Roman" w:cs="Times New Roman"/>
          <w:sz w:val="24"/>
          <w:szCs w:val="24"/>
        </w:rPr>
      </w:pPr>
    </w:p>
    <w:p w14:paraId="0E9DF3B8" w14:textId="54E86A18" w:rsidR="003A3A53" w:rsidRPr="000D6E1A" w:rsidRDefault="003A3A53" w:rsidP="00B412E3">
      <w:pPr>
        <w:pStyle w:val="PlainText"/>
        <w:tabs>
          <w:tab w:val="left" w:pos="198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THE </w:t>
      </w:r>
      <w:r w:rsidR="00F14F02">
        <w:rPr>
          <w:rFonts w:ascii="Times New Roman" w:hAnsi="Times New Roman" w:cs="Times New Roman"/>
          <w:b/>
          <w:bCs/>
          <w:sz w:val="28"/>
          <w:szCs w:val="28"/>
        </w:rPr>
        <w:t>42</w:t>
      </w:r>
      <w:r w:rsidR="00F14F02" w:rsidRPr="00F14F02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nd</w:t>
      </w:r>
      <w:r w:rsidR="00F14F02">
        <w:rPr>
          <w:rFonts w:ascii="Times New Roman" w:hAnsi="Times New Roman" w:cs="Times New Roman"/>
          <w:b/>
          <w:bCs/>
          <w:sz w:val="28"/>
          <w:szCs w:val="28"/>
        </w:rPr>
        <w:t xml:space="preserve"> ANNUAL </w:t>
      </w:r>
      <w:r>
        <w:rPr>
          <w:rFonts w:ascii="Times New Roman" w:hAnsi="Times New Roman" w:cs="Times New Roman"/>
          <w:b/>
          <w:bCs/>
          <w:sz w:val="28"/>
          <w:szCs w:val="28"/>
        </w:rPr>
        <w:t>MODERN DAY MARINE MILITARY EXPOSITION</w:t>
      </w:r>
    </w:p>
    <w:p w14:paraId="5C9B903E" w14:textId="77777777" w:rsidR="003A3A53" w:rsidRDefault="003A3A53" w:rsidP="003A3A53">
      <w:pPr>
        <w:pStyle w:val="PlainText"/>
        <w:tabs>
          <w:tab w:val="left" w:pos="1980"/>
        </w:tabs>
        <w:ind w:left="720"/>
        <w:rPr>
          <w:rFonts w:ascii="Times New Roman" w:hAnsi="Times New Roman" w:cs="Times New Roman"/>
          <w:b/>
          <w:bCs/>
          <w:sz w:val="28"/>
          <w:szCs w:val="28"/>
        </w:rPr>
      </w:pPr>
    </w:p>
    <w:p w14:paraId="70D302D2" w14:textId="43B390BC" w:rsidR="001E3F44" w:rsidRPr="00EF7B48" w:rsidRDefault="001E3F44" w:rsidP="001E3F44">
      <w:pPr>
        <w:pStyle w:val="PlainText"/>
        <w:tabs>
          <w:tab w:val="left" w:pos="1980"/>
        </w:tabs>
        <w:rPr>
          <w:rFonts w:ascii="Times New Roman" w:hAnsi="Times New Roman" w:cs="Times New Roman"/>
        </w:rPr>
      </w:pPr>
      <w:r w:rsidRPr="00EF7B48">
        <w:rPr>
          <w:rFonts w:ascii="Times New Roman" w:hAnsi="Times New Roman" w:cs="Times New Roman"/>
        </w:rPr>
        <w:t xml:space="preserve">The </w:t>
      </w:r>
      <w:proofErr w:type="gramStart"/>
      <w:r w:rsidRPr="00EF7B48">
        <w:rPr>
          <w:rFonts w:ascii="Times New Roman" w:hAnsi="Times New Roman" w:cs="Times New Roman"/>
        </w:rPr>
        <w:t>Modern Day</w:t>
      </w:r>
      <w:proofErr w:type="gramEnd"/>
      <w:r w:rsidRPr="00EF7B48">
        <w:rPr>
          <w:rFonts w:ascii="Times New Roman" w:hAnsi="Times New Roman" w:cs="Times New Roman"/>
        </w:rPr>
        <w:t xml:space="preserve"> Marine Military Exposition (MDMME) is a three-day event </w:t>
      </w:r>
      <w:r w:rsidR="00EB4C24" w:rsidRPr="00EF7B48">
        <w:rPr>
          <w:rFonts w:ascii="Times New Roman" w:hAnsi="Times New Roman" w:cs="Times New Roman"/>
        </w:rPr>
        <w:t xml:space="preserve">that will be </w:t>
      </w:r>
      <w:r w:rsidR="00252976" w:rsidRPr="00EF7B48">
        <w:rPr>
          <w:rFonts w:ascii="Times New Roman" w:hAnsi="Times New Roman" w:cs="Times New Roman"/>
        </w:rPr>
        <w:t xml:space="preserve">held </w:t>
      </w:r>
      <w:r w:rsidR="00AF2EBC" w:rsidRPr="00EF7B48">
        <w:rPr>
          <w:rFonts w:ascii="Times New Roman" w:hAnsi="Times New Roman" w:cs="Times New Roman"/>
        </w:rPr>
        <w:t>from 10 – 12 May 2022</w:t>
      </w:r>
      <w:r w:rsidR="00D50DF7" w:rsidRPr="00EF7B48">
        <w:rPr>
          <w:rFonts w:ascii="Times New Roman" w:hAnsi="Times New Roman" w:cs="Times New Roman"/>
        </w:rPr>
        <w:t xml:space="preserve">.  </w:t>
      </w:r>
      <w:r w:rsidR="00E82C4B">
        <w:rPr>
          <w:rFonts w:ascii="Times New Roman" w:hAnsi="Times New Roman" w:cs="Times New Roman"/>
        </w:rPr>
        <w:t xml:space="preserve">MDMME has moved from its previous location of Marine Corps Base Quantico to the Walter E. Washington Convention Center in Washington, D.C. </w:t>
      </w:r>
      <w:r w:rsidR="00D50DF7" w:rsidRPr="00EF7B48">
        <w:rPr>
          <w:rFonts w:ascii="Times New Roman" w:hAnsi="Times New Roman" w:cs="Times New Roman"/>
        </w:rPr>
        <w:t>The MDMME</w:t>
      </w:r>
      <w:r w:rsidRPr="00EF7B48">
        <w:rPr>
          <w:rFonts w:ascii="Times New Roman" w:hAnsi="Times New Roman" w:cs="Times New Roman"/>
        </w:rPr>
        <w:t xml:space="preserve"> represents the world's largest display of weapons, </w:t>
      </w:r>
      <w:r w:rsidR="00D54FCC" w:rsidRPr="00EF7B48">
        <w:rPr>
          <w:rFonts w:ascii="Times New Roman" w:hAnsi="Times New Roman" w:cs="Times New Roman"/>
        </w:rPr>
        <w:t>equipment,</w:t>
      </w:r>
      <w:r w:rsidRPr="00EF7B48">
        <w:rPr>
          <w:rFonts w:ascii="Times New Roman" w:hAnsi="Times New Roman" w:cs="Times New Roman"/>
        </w:rPr>
        <w:t xml:space="preserve"> and service solutions necessary for modern expeditionary operations.  </w:t>
      </w:r>
      <w:r w:rsidR="00C9419B">
        <w:rPr>
          <w:rFonts w:ascii="Times New Roman" w:hAnsi="Times New Roman" w:cs="Times New Roman"/>
        </w:rPr>
        <w:t>The move to D.C. supports the Commandant’s guidance for the “</w:t>
      </w:r>
      <w:r w:rsidR="00C9419B" w:rsidRPr="0045201C">
        <w:rPr>
          <w:rFonts w:ascii="Times New Roman" w:hAnsi="Times New Roman" w:cs="Times New Roman"/>
        </w:rPr>
        <w:t>right event, at the right</w:t>
      </w:r>
      <w:r w:rsidR="00741680">
        <w:rPr>
          <w:rFonts w:ascii="Times New Roman" w:hAnsi="Times New Roman" w:cs="Times New Roman"/>
        </w:rPr>
        <w:t xml:space="preserve"> </w:t>
      </w:r>
      <w:r w:rsidR="001E4CBB">
        <w:rPr>
          <w:rFonts w:ascii="Times New Roman" w:hAnsi="Times New Roman" w:cs="Times New Roman"/>
        </w:rPr>
        <w:t>location</w:t>
      </w:r>
      <w:r w:rsidR="00C9419B">
        <w:rPr>
          <w:rFonts w:ascii="Times New Roman" w:hAnsi="Times New Roman" w:cs="Times New Roman"/>
        </w:rPr>
        <w:t>…</w:t>
      </w:r>
      <w:r w:rsidR="00C9419B" w:rsidRPr="0045201C">
        <w:rPr>
          <w:rFonts w:ascii="Times New Roman" w:hAnsi="Times New Roman" w:cs="Times New Roman"/>
        </w:rPr>
        <w:t>that will support future force design efforts</w:t>
      </w:r>
      <w:r w:rsidR="00C9419B">
        <w:rPr>
          <w:rFonts w:ascii="Times New Roman" w:hAnsi="Times New Roman" w:cs="Times New Roman"/>
        </w:rPr>
        <w:t>” and engagement with the priority audience, Congress.</w:t>
      </w:r>
    </w:p>
    <w:p w14:paraId="7ECD9EAB" w14:textId="77777777" w:rsidR="001E3F44" w:rsidRPr="00EF7B48" w:rsidRDefault="001E3F44" w:rsidP="001E3F44">
      <w:pPr>
        <w:pStyle w:val="PlainText"/>
        <w:tabs>
          <w:tab w:val="left" w:pos="1980"/>
        </w:tabs>
        <w:rPr>
          <w:rFonts w:ascii="Times New Roman" w:hAnsi="Times New Roman" w:cs="Times New Roman"/>
        </w:rPr>
      </w:pPr>
    </w:p>
    <w:p w14:paraId="4CAD4788" w14:textId="11A46CAB" w:rsidR="00BB0622" w:rsidRPr="00C9419B" w:rsidRDefault="001E3F44" w:rsidP="001E3F44">
      <w:pPr>
        <w:pStyle w:val="PlainText"/>
        <w:rPr>
          <w:rFonts w:ascii="Times New Roman" w:hAnsi="Times New Roman" w:cs="Times New Roman"/>
        </w:rPr>
      </w:pPr>
      <w:r w:rsidRPr="00EF7B48">
        <w:rPr>
          <w:rFonts w:ascii="Times New Roman" w:hAnsi="Times New Roman" w:cs="Times New Roman"/>
        </w:rPr>
        <w:t xml:space="preserve">In cooperation with </w:t>
      </w:r>
      <w:r w:rsidR="009C2137" w:rsidRPr="00EF7B48">
        <w:rPr>
          <w:rFonts w:ascii="Times New Roman" w:hAnsi="Times New Roman" w:cs="Times New Roman"/>
        </w:rPr>
        <w:t>Headquarters Marine Corps Communications Directorate</w:t>
      </w:r>
      <w:r w:rsidR="00BB0622" w:rsidRPr="00EF7B48">
        <w:rPr>
          <w:rFonts w:ascii="Times New Roman" w:hAnsi="Times New Roman" w:cs="Times New Roman"/>
        </w:rPr>
        <w:t>,</w:t>
      </w:r>
      <w:r w:rsidR="009C2137" w:rsidRPr="00EF7B48">
        <w:rPr>
          <w:rFonts w:ascii="Times New Roman" w:hAnsi="Times New Roman" w:cs="Times New Roman"/>
        </w:rPr>
        <w:t xml:space="preserve"> </w:t>
      </w:r>
      <w:r w:rsidRPr="00EF7B48">
        <w:rPr>
          <w:rFonts w:ascii="Times New Roman" w:hAnsi="Times New Roman" w:cs="Times New Roman"/>
        </w:rPr>
        <w:t xml:space="preserve">the </w:t>
      </w:r>
      <w:r w:rsidR="00264689" w:rsidRPr="00EF7B48">
        <w:rPr>
          <w:rFonts w:ascii="Times New Roman" w:hAnsi="Times New Roman" w:cs="Times New Roman"/>
        </w:rPr>
        <w:t xml:space="preserve">Marine Corps Association </w:t>
      </w:r>
      <w:r w:rsidR="00B412E3" w:rsidRPr="00EF7B48">
        <w:rPr>
          <w:rFonts w:ascii="Times New Roman" w:hAnsi="Times New Roman" w:cs="Times New Roman"/>
        </w:rPr>
        <w:t>and</w:t>
      </w:r>
      <w:r w:rsidR="00264689" w:rsidRPr="00EF7B48">
        <w:rPr>
          <w:rFonts w:ascii="Times New Roman" w:hAnsi="Times New Roman" w:cs="Times New Roman"/>
        </w:rPr>
        <w:t xml:space="preserve"> </w:t>
      </w:r>
      <w:r w:rsidRPr="00EF7B48">
        <w:rPr>
          <w:rFonts w:ascii="Times New Roman" w:hAnsi="Times New Roman" w:cs="Times New Roman"/>
        </w:rPr>
        <w:t>Marine Corps League ha</w:t>
      </w:r>
      <w:r w:rsidR="00264689" w:rsidRPr="00EF7B48">
        <w:rPr>
          <w:rFonts w:ascii="Times New Roman" w:hAnsi="Times New Roman" w:cs="Times New Roman"/>
        </w:rPr>
        <w:t>ve</w:t>
      </w:r>
      <w:r w:rsidRPr="00EF7B48">
        <w:rPr>
          <w:rFonts w:ascii="Times New Roman" w:hAnsi="Times New Roman" w:cs="Times New Roman"/>
        </w:rPr>
        <w:t xml:space="preserve"> designated </w:t>
      </w:r>
      <w:r w:rsidRPr="00EF7B48">
        <w:rPr>
          <w:rFonts w:ascii="Times New Roman" w:hAnsi="Times New Roman" w:cs="Times New Roman"/>
          <w:i/>
          <w:iCs/>
        </w:rPr>
        <w:t>"</w:t>
      </w:r>
      <w:r w:rsidR="009C2137" w:rsidRPr="00EF7B48">
        <w:rPr>
          <w:rFonts w:ascii="Times New Roman" w:hAnsi="Times New Roman" w:cs="Times New Roman"/>
          <w:i/>
          <w:iCs/>
        </w:rPr>
        <w:t>Today’s Innovation, Tomorrow’s Battles Won</w:t>
      </w:r>
      <w:r w:rsidR="00E82C4B">
        <w:rPr>
          <w:rFonts w:ascii="Times New Roman" w:hAnsi="Times New Roman" w:cs="Times New Roman"/>
          <w:i/>
          <w:iCs/>
        </w:rPr>
        <w:t>,</w:t>
      </w:r>
      <w:r w:rsidR="009C2137" w:rsidRPr="00EF7B48">
        <w:rPr>
          <w:rFonts w:ascii="Times New Roman" w:hAnsi="Times New Roman" w:cs="Times New Roman"/>
          <w:i/>
          <w:iCs/>
        </w:rPr>
        <w:t>”</w:t>
      </w:r>
      <w:r w:rsidR="00E82C4B">
        <w:rPr>
          <w:rFonts w:ascii="Times New Roman" w:hAnsi="Times New Roman" w:cs="Times New Roman"/>
          <w:i/>
          <w:iCs/>
        </w:rPr>
        <w:t xml:space="preserve"> </w:t>
      </w:r>
      <w:r w:rsidR="00E82C4B" w:rsidRPr="00C9419B">
        <w:rPr>
          <w:rFonts w:ascii="Times New Roman" w:hAnsi="Times New Roman" w:cs="Times New Roman"/>
        </w:rPr>
        <w:t>as the them</w:t>
      </w:r>
      <w:r w:rsidR="00C9419B" w:rsidRPr="00C9419B">
        <w:rPr>
          <w:rFonts w:ascii="Times New Roman" w:hAnsi="Times New Roman" w:cs="Times New Roman"/>
        </w:rPr>
        <w:t>e</w:t>
      </w:r>
      <w:r w:rsidR="00E82C4B" w:rsidRPr="00C9419B">
        <w:rPr>
          <w:rFonts w:ascii="Times New Roman" w:hAnsi="Times New Roman" w:cs="Times New Roman"/>
        </w:rPr>
        <w:t xml:space="preserve"> for this year’s expo</w:t>
      </w:r>
      <w:r w:rsidR="00E82C4B">
        <w:rPr>
          <w:rFonts w:ascii="Times New Roman" w:hAnsi="Times New Roman" w:cs="Times New Roman"/>
          <w:i/>
          <w:iCs/>
        </w:rPr>
        <w:t>.</w:t>
      </w:r>
      <w:r w:rsidR="00C9419B">
        <w:rPr>
          <w:rFonts w:ascii="Times New Roman" w:hAnsi="Times New Roman" w:cs="Times New Roman"/>
        </w:rPr>
        <w:t xml:space="preserve">  Potential messages to key audiences may include Congress</w:t>
      </w:r>
      <w:r w:rsidR="00C9419B" w:rsidRPr="00E447FD">
        <w:rPr>
          <w:rFonts w:ascii="Times New Roman" w:hAnsi="Times New Roman" w:cs="Times New Roman"/>
        </w:rPr>
        <w:t xml:space="preserve"> </w:t>
      </w:r>
      <w:r w:rsidR="00C9419B" w:rsidRPr="0045201C">
        <w:rPr>
          <w:rFonts w:ascii="Times New Roman" w:hAnsi="Times New Roman" w:cs="Times New Roman"/>
          <w:i/>
          <w:iCs/>
        </w:rPr>
        <w:t xml:space="preserve">– </w:t>
      </w:r>
      <w:r w:rsidR="00C9419B">
        <w:rPr>
          <w:rFonts w:ascii="Times New Roman" w:hAnsi="Times New Roman" w:cs="Times New Roman"/>
          <w:i/>
          <w:iCs/>
        </w:rPr>
        <w:t>“</w:t>
      </w:r>
      <w:r w:rsidR="00C9419B" w:rsidRPr="0045201C">
        <w:rPr>
          <w:rFonts w:ascii="Times New Roman" w:hAnsi="Times New Roman" w:cs="Times New Roman"/>
          <w:i/>
          <w:iCs/>
        </w:rPr>
        <w:t>We can’t do this without yo</w:t>
      </w:r>
      <w:r w:rsidR="00C9419B">
        <w:rPr>
          <w:rFonts w:ascii="Times New Roman" w:hAnsi="Times New Roman" w:cs="Times New Roman"/>
          <w:i/>
          <w:iCs/>
        </w:rPr>
        <w:t xml:space="preserve">u.” </w:t>
      </w:r>
      <w:r w:rsidR="00C9419B" w:rsidRPr="00E447FD">
        <w:rPr>
          <w:rFonts w:ascii="Times New Roman" w:hAnsi="Times New Roman" w:cs="Times New Roman"/>
        </w:rPr>
        <w:t>DOD</w:t>
      </w:r>
      <w:r w:rsidR="00C9419B" w:rsidRPr="0045201C">
        <w:rPr>
          <w:rFonts w:ascii="Times New Roman" w:hAnsi="Times New Roman" w:cs="Times New Roman"/>
          <w:i/>
          <w:iCs/>
        </w:rPr>
        <w:t xml:space="preserve"> – </w:t>
      </w:r>
      <w:r w:rsidR="00C9419B">
        <w:rPr>
          <w:rFonts w:ascii="Times New Roman" w:hAnsi="Times New Roman" w:cs="Times New Roman"/>
          <w:i/>
          <w:iCs/>
        </w:rPr>
        <w:t>“</w:t>
      </w:r>
      <w:r w:rsidR="00C9419B" w:rsidRPr="0045201C">
        <w:rPr>
          <w:rFonts w:ascii="Times New Roman" w:hAnsi="Times New Roman" w:cs="Times New Roman"/>
          <w:i/>
          <w:iCs/>
        </w:rPr>
        <w:t>We are your</w:t>
      </w:r>
      <w:r w:rsidR="00C9419B">
        <w:rPr>
          <w:rFonts w:ascii="Times New Roman" w:hAnsi="Times New Roman" w:cs="Times New Roman"/>
          <w:i/>
          <w:iCs/>
        </w:rPr>
        <w:t xml:space="preserve"> Stand-in Force.”  </w:t>
      </w:r>
      <w:r w:rsidR="00C9419B" w:rsidRPr="00E447FD">
        <w:rPr>
          <w:rFonts w:ascii="Times New Roman" w:hAnsi="Times New Roman" w:cs="Times New Roman"/>
        </w:rPr>
        <w:t>Joint Forces, Allies and Partners</w:t>
      </w:r>
      <w:r w:rsidR="00C9419B">
        <w:rPr>
          <w:rFonts w:ascii="Times New Roman" w:hAnsi="Times New Roman" w:cs="Times New Roman"/>
          <w:i/>
          <w:iCs/>
        </w:rPr>
        <w:t xml:space="preserve"> </w:t>
      </w:r>
      <w:r w:rsidR="00C9419B" w:rsidRPr="00E447FD">
        <w:rPr>
          <w:rFonts w:ascii="Times New Roman" w:hAnsi="Times New Roman" w:cs="Times New Roman"/>
          <w:i/>
          <w:iCs/>
        </w:rPr>
        <w:t xml:space="preserve">– </w:t>
      </w:r>
      <w:r w:rsidR="00C9419B">
        <w:rPr>
          <w:rFonts w:ascii="Times New Roman" w:hAnsi="Times New Roman" w:cs="Times New Roman"/>
          <w:i/>
          <w:iCs/>
        </w:rPr>
        <w:t>“</w:t>
      </w:r>
      <w:r w:rsidR="00C9419B" w:rsidRPr="00E447FD">
        <w:rPr>
          <w:rFonts w:ascii="Times New Roman" w:hAnsi="Times New Roman" w:cs="Times New Roman"/>
          <w:i/>
          <w:iCs/>
        </w:rPr>
        <w:t>We remain ready to stand with you</w:t>
      </w:r>
      <w:r w:rsidR="00C9419B">
        <w:rPr>
          <w:rFonts w:ascii="Times New Roman" w:hAnsi="Times New Roman" w:cs="Times New Roman"/>
          <w:i/>
          <w:iCs/>
        </w:rPr>
        <w:t xml:space="preserve">.” </w:t>
      </w:r>
      <w:r w:rsidR="00C9419B">
        <w:rPr>
          <w:rFonts w:ascii="Times New Roman" w:hAnsi="Times New Roman" w:cs="Times New Roman"/>
        </w:rPr>
        <w:t xml:space="preserve">Defense </w:t>
      </w:r>
      <w:r w:rsidR="00C9419B" w:rsidRPr="00E447FD">
        <w:rPr>
          <w:rFonts w:ascii="Times New Roman" w:hAnsi="Times New Roman" w:cs="Times New Roman"/>
        </w:rPr>
        <w:t>Industry</w:t>
      </w:r>
      <w:r w:rsidR="00C9419B" w:rsidRPr="00E447FD">
        <w:rPr>
          <w:rFonts w:ascii="Times New Roman" w:hAnsi="Times New Roman" w:cs="Times New Roman"/>
          <w:i/>
          <w:iCs/>
        </w:rPr>
        <w:t xml:space="preserve"> – </w:t>
      </w:r>
      <w:r w:rsidR="00C9419B">
        <w:rPr>
          <w:rFonts w:ascii="Times New Roman" w:hAnsi="Times New Roman" w:cs="Times New Roman"/>
          <w:i/>
          <w:iCs/>
        </w:rPr>
        <w:t>“</w:t>
      </w:r>
      <w:r w:rsidR="00C9419B" w:rsidRPr="00E447FD">
        <w:rPr>
          <w:rFonts w:ascii="Times New Roman" w:hAnsi="Times New Roman" w:cs="Times New Roman"/>
          <w:i/>
          <w:iCs/>
        </w:rPr>
        <w:t>Help us win the battles of tomorrow</w:t>
      </w:r>
      <w:r w:rsidR="00C9419B">
        <w:rPr>
          <w:rFonts w:ascii="Times New Roman" w:hAnsi="Times New Roman" w:cs="Times New Roman"/>
          <w:i/>
          <w:iCs/>
        </w:rPr>
        <w:t>.”</w:t>
      </w:r>
    </w:p>
    <w:p w14:paraId="0E1A3D95" w14:textId="1FB92957" w:rsidR="009A17BA" w:rsidRPr="00EF7B48" w:rsidRDefault="009A17BA" w:rsidP="001E3F44">
      <w:pPr>
        <w:pStyle w:val="PlainText"/>
        <w:rPr>
          <w:rFonts w:ascii="Times New Roman" w:hAnsi="Times New Roman" w:cs="Times New Roman"/>
          <w:i/>
          <w:iCs/>
        </w:rPr>
      </w:pPr>
    </w:p>
    <w:p w14:paraId="1D73A887" w14:textId="6C78BA35" w:rsidR="009A17BA" w:rsidRPr="00EF7B48" w:rsidRDefault="009A17BA" w:rsidP="001E3F44">
      <w:pPr>
        <w:pStyle w:val="PlainText"/>
        <w:rPr>
          <w:rFonts w:ascii="Times New Roman" w:hAnsi="Times New Roman" w:cs="Times New Roman"/>
        </w:rPr>
      </w:pPr>
      <w:r w:rsidRPr="00EF7B48">
        <w:rPr>
          <w:rFonts w:ascii="Times New Roman" w:hAnsi="Times New Roman" w:cs="Times New Roman"/>
        </w:rPr>
        <w:t xml:space="preserve">The </w:t>
      </w:r>
      <w:r w:rsidR="00D63C6F" w:rsidRPr="00EF7B48">
        <w:rPr>
          <w:rFonts w:ascii="Times New Roman" w:hAnsi="Times New Roman" w:cs="Times New Roman"/>
        </w:rPr>
        <w:t xml:space="preserve">MDMME </w:t>
      </w:r>
      <w:r w:rsidRPr="00EF7B48">
        <w:rPr>
          <w:rFonts w:ascii="Times New Roman" w:hAnsi="Times New Roman" w:cs="Times New Roman"/>
        </w:rPr>
        <w:t xml:space="preserve">includes business meetings, awards presentations, symposia and displays of equipment, weaponry, </w:t>
      </w:r>
      <w:r w:rsidR="00C9419B" w:rsidRPr="00EF7B48">
        <w:rPr>
          <w:rFonts w:ascii="Times New Roman" w:hAnsi="Times New Roman" w:cs="Times New Roman"/>
        </w:rPr>
        <w:t>supplies,</w:t>
      </w:r>
      <w:r w:rsidRPr="00EF7B48">
        <w:rPr>
          <w:rFonts w:ascii="Times New Roman" w:hAnsi="Times New Roman" w:cs="Times New Roman"/>
        </w:rPr>
        <w:t xml:space="preserve"> and services associated with expeditionary operations.  The event draws top level industry representatives, D</w:t>
      </w:r>
      <w:r w:rsidR="00E82C4B">
        <w:rPr>
          <w:rFonts w:ascii="Times New Roman" w:hAnsi="Times New Roman" w:cs="Times New Roman"/>
        </w:rPr>
        <w:t>epartment of Defense</w:t>
      </w:r>
      <w:r w:rsidRPr="00EF7B48">
        <w:rPr>
          <w:rFonts w:ascii="Times New Roman" w:hAnsi="Times New Roman" w:cs="Times New Roman"/>
        </w:rPr>
        <w:t xml:space="preserve"> and </w:t>
      </w:r>
      <w:r w:rsidR="00E82C4B">
        <w:rPr>
          <w:rFonts w:ascii="Times New Roman" w:hAnsi="Times New Roman" w:cs="Times New Roman"/>
        </w:rPr>
        <w:t>S</w:t>
      </w:r>
      <w:r w:rsidRPr="00EF7B48">
        <w:rPr>
          <w:rFonts w:ascii="Times New Roman" w:hAnsi="Times New Roman" w:cs="Times New Roman"/>
        </w:rPr>
        <w:t>ervice participation and generates considerable national and international media interest.</w:t>
      </w:r>
    </w:p>
    <w:p w14:paraId="00008973" w14:textId="6811B5AC" w:rsidR="00BB0622" w:rsidRPr="00EF7B48" w:rsidRDefault="00BB0622" w:rsidP="001E3F44">
      <w:pPr>
        <w:pStyle w:val="PlainText"/>
        <w:rPr>
          <w:rFonts w:ascii="Times New Roman" w:hAnsi="Times New Roman" w:cs="Times New Roman"/>
          <w:i/>
          <w:iCs/>
        </w:rPr>
      </w:pPr>
    </w:p>
    <w:p w14:paraId="7D951019" w14:textId="3DFC3736" w:rsidR="001F196F" w:rsidRPr="00EF7B48" w:rsidRDefault="009D6086" w:rsidP="009D6086">
      <w:pPr>
        <w:pStyle w:val="PlainText"/>
        <w:tabs>
          <w:tab w:val="left" w:pos="1980"/>
        </w:tabs>
        <w:rPr>
          <w:rFonts w:ascii="Times New Roman" w:hAnsi="Times New Roman" w:cs="Times New Roman"/>
          <w:u w:val="single"/>
        </w:rPr>
      </w:pPr>
      <w:r w:rsidRPr="00EF7B48">
        <w:rPr>
          <w:rFonts w:ascii="Times New Roman" w:hAnsi="Times New Roman" w:cs="Times New Roman"/>
          <w:u w:val="single"/>
        </w:rPr>
        <w:t xml:space="preserve">Highlighted components of the annual exposition </w:t>
      </w:r>
      <w:r w:rsidR="00B412E3" w:rsidRPr="00EF7B48">
        <w:rPr>
          <w:rFonts w:ascii="Times New Roman" w:hAnsi="Times New Roman" w:cs="Times New Roman"/>
          <w:u w:val="single"/>
        </w:rPr>
        <w:t>include</w:t>
      </w:r>
      <w:r w:rsidRPr="00EF7B48">
        <w:rPr>
          <w:rFonts w:ascii="Times New Roman" w:hAnsi="Times New Roman" w:cs="Times New Roman"/>
          <w:u w:val="single"/>
        </w:rPr>
        <w:t>:</w:t>
      </w:r>
    </w:p>
    <w:p w14:paraId="02190403" w14:textId="77777777" w:rsidR="001F196F" w:rsidRPr="00EF7B48" w:rsidRDefault="001F196F" w:rsidP="009D6086">
      <w:pPr>
        <w:pStyle w:val="PlainText"/>
        <w:tabs>
          <w:tab w:val="left" w:pos="1980"/>
        </w:tabs>
        <w:rPr>
          <w:rFonts w:ascii="Times New Roman" w:hAnsi="Times New Roman" w:cs="Times New Roman"/>
          <w:u w:val="single"/>
        </w:rPr>
      </w:pPr>
    </w:p>
    <w:p w14:paraId="61B0C059" w14:textId="7F50FA95" w:rsidR="00C871F2" w:rsidRPr="00EF7B48" w:rsidRDefault="009D6086" w:rsidP="00B412E3">
      <w:pPr>
        <w:pStyle w:val="PlainText"/>
        <w:tabs>
          <w:tab w:val="left" w:pos="1980"/>
        </w:tabs>
        <w:rPr>
          <w:rFonts w:ascii="Times New Roman" w:hAnsi="Times New Roman" w:cs="Times New Roman"/>
        </w:rPr>
      </w:pPr>
      <w:r w:rsidRPr="00EF7B48">
        <w:rPr>
          <w:rFonts w:ascii="Times New Roman" w:hAnsi="Times New Roman" w:cs="Times New Roman"/>
        </w:rPr>
        <w:t>A</w:t>
      </w:r>
      <w:r w:rsidR="00D63C6F" w:rsidRPr="00EF7B48">
        <w:rPr>
          <w:rFonts w:ascii="Times New Roman" w:hAnsi="Times New Roman" w:cs="Times New Roman"/>
        </w:rPr>
        <w:t xml:space="preserve"> three-day</w:t>
      </w:r>
      <w:r w:rsidR="009A17BA" w:rsidRPr="00EF7B48">
        <w:rPr>
          <w:rFonts w:ascii="Times New Roman" w:hAnsi="Times New Roman" w:cs="Times New Roman"/>
        </w:rPr>
        <w:t xml:space="preserve"> platform</w:t>
      </w:r>
      <w:r w:rsidRPr="00EF7B48">
        <w:rPr>
          <w:rFonts w:ascii="Times New Roman" w:hAnsi="Times New Roman" w:cs="Times New Roman"/>
        </w:rPr>
        <w:t xml:space="preserve"> of professional development content</w:t>
      </w:r>
      <w:r w:rsidR="00E217AE" w:rsidRPr="00EF7B48">
        <w:rPr>
          <w:rFonts w:ascii="Times New Roman" w:hAnsi="Times New Roman" w:cs="Times New Roman"/>
        </w:rPr>
        <w:t xml:space="preserve"> and presentations</w:t>
      </w:r>
      <w:r w:rsidRPr="00EF7B48">
        <w:rPr>
          <w:rFonts w:ascii="Times New Roman" w:hAnsi="Times New Roman" w:cs="Times New Roman"/>
        </w:rPr>
        <w:t xml:space="preserve"> for the Marine Corps </w:t>
      </w:r>
      <w:r w:rsidR="00A1048A" w:rsidRPr="00EF7B48">
        <w:rPr>
          <w:rFonts w:ascii="Times New Roman" w:hAnsi="Times New Roman" w:cs="Times New Roman"/>
        </w:rPr>
        <w:t>C</w:t>
      </w:r>
      <w:r w:rsidRPr="00EF7B48">
        <w:rPr>
          <w:rFonts w:ascii="Times New Roman" w:hAnsi="Times New Roman" w:cs="Times New Roman"/>
        </w:rPr>
        <w:t xml:space="preserve">ommunity of </w:t>
      </w:r>
      <w:r w:rsidR="00A1048A" w:rsidRPr="00EF7B48">
        <w:rPr>
          <w:rFonts w:ascii="Times New Roman" w:hAnsi="Times New Roman" w:cs="Times New Roman"/>
        </w:rPr>
        <w:t>I</w:t>
      </w:r>
      <w:r w:rsidRPr="00EF7B48">
        <w:rPr>
          <w:rFonts w:ascii="Times New Roman" w:hAnsi="Times New Roman" w:cs="Times New Roman"/>
        </w:rPr>
        <w:t>nterest</w:t>
      </w:r>
      <w:r w:rsidR="009A17BA" w:rsidRPr="00EF7B48">
        <w:rPr>
          <w:rFonts w:ascii="Times New Roman" w:hAnsi="Times New Roman" w:cs="Times New Roman"/>
        </w:rPr>
        <w:t xml:space="preserve"> including </w:t>
      </w:r>
      <w:r w:rsidR="00B412E3" w:rsidRPr="00EF7B48">
        <w:rPr>
          <w:rFonts w:ascii="Times New Roman" w:hAnsi="Times New Roman" w:cs="Times New Roman"/>
        </w:rPr>
        <w:t xml:space="preserve">remarks by the </w:t>
      </w:r>
      <w:r w:rsidR="009C38D8" w:rsidRPr="00EF7B48">
        <w:rPr>
          <w:rFonts w:ascii="Times New Roman" w:hAnsi="Times New Roman" w:cs="Times New Roman"/>
        </w:rPr>
        <w:t>Commandant</w:t>
      </w:r>
      <w:r w:rsidR="00E82C4B">
        <w:rPr>
          <w:rFonts w:ascii="Times New Roman" w:hAnsi="Times New Roman" w:cs="Times New Roman"/>
        </w:rPr>
        <w:t xml:space="preserve"> of the Marine Corps</w:t>
      </w:r>
      <w:r w:rsidR="00B412E3" w:rsidRPr="00EF7B48">
        <w:rPr>
          <w:rFonts w:ascii="Times New Roman" w:hAnsi="Times New Roman" w:cs="Times New Roman"/>
        </w:rPr>
        <w:t xml:space="preserve">, panel discussions </w:t>
      </w:r>
      <w:r w:rsidR="009C38D8" w:rsidRPr="00EF7B48">
        <w:rPr>
          <w:rFonts w:ascii="Times New Roman" w:hAnsi="Times New Roman" w:cs="Times New Roman"/>
        </w:rPr>
        <w:t>with</w:t>
      </w:r>
      <w:r w:rsidR="00B412E3" w:rsidRPr="00EF7B48">
        <w:rPr>
          <w:rFonts w:ascii="Times New Roman" w:hAnsi="Times New Roman" w:cs="Times New Roman"/>
        </w:rPr>
        <w:t xml:space="preserve"> the Deputy </w:t>
      </w:r>
      <w:r w:rsidR="009C38D8" w:rsidRPr="00EF7B48">
        <w:rPr>
          <w:rFonts w:ascii="Times New Roman" w:hAnsi="Times New Roman" w:cs="Times New Roman"/>
        </w:rPr>
        <w:t>Commandants</w:t>
      </w:r>
      <w:r w:rsidR="00B412E3" w:rsidRPr="00EF7B48">
        <w:rPr>
          <w:rFonts w:ascii="Times New Roman" w:hAnsi="Times New Roman" w:cs="Times New Roman"/>
        </w:rPr>
        <w:t xml:space="preserve"> and senior </w:t>
      </w:r>
      <w:r w:rsidR="009C38D8" w:rsidRPr="00EF7B48">
        <w:rPr>
          <w:rFonts w:ascii="Times New Roman" w:hAnsi="Times New Roman" w:cs="Times New Roman"/>
        </w:rPr>
        <w:t>official</w:t>
      </w:r>
      <w:r w:rsidR="00741680">
        <w:rPr>
          <w:rFonts w:ascii="Times New Roman" w:hAnsi="Times New Roman" w:cs="Times New Roman"/>
        </w:rPr>
        <w:t>s</w:t>
      </w:r>
      <w:r w:rsidR="009C38D8" w:rsidRPr="00EF7B48">
        <w:rPr>
          <w:rFonts w:ascii="Times New Roman" w:hAnsi="Times New Roman" w:cs="Times New Roman"/>
        </w:rPr>
        <w:t xml:space="preserve"> from the </w:t>
      </w:r>
      <w:r w:rsidR="00B412E3" w:rsidRPr="00EF7B48">
        <w:rPr>
          <w:rFonts w:ascii="Times New Roman" w:hAnsi="Times New Roman" w:cs="Times New Roman"/>
        </w:rPr>
        <w:t xml:space="preserve">requirements, experimentation and </w:t>
      </w:r>
      <w:r w:rsidR="009C38D8" w:rsidRPr="00EF7B48">
        <w:rPr>
          <w:rFonts w:ascii="Times New Roman" w:hAnsi="Times New Roman" w:cs="Times New Roman"/>
        </w:rPr>
        <w:t>acquisitions</w:t>
      </w:r>
      <w:r w:rsidR="00B412E3" w:rsidRPr="00EF7B48">
        <w:rPr>
          <w:rFonts w:ascii="Times New Roman" w:hAnsi="Times New Roman" w:cs="Times New Roman"/>
        </w:rPr>
        <w:t xml:space="preserve"> </w:t>
      </w:r>
      <w:r w:rsidR="009C38D8" w:rsidRPr="00EF7B48">
        <w:rPr>
          <w:rFonts w:ascii="Times New Roman" w:hAnsi="Times New Roman" w:cs="Times New Roman"/>
        </w:rPr>
        <w:t xml:space="preserve">communities, and </w:t>
      </w:r>
      <w:r w:rsidR="00517EF0">
        <w:rPr>
          <w:rFonts w:ascii="Times New Roman" w:hAnsi="Times New Roman" w:cs="Times New Roman"/>
        </w:rPr>
        <w:t>k</w:t>
      </w:r>
      <w:r w:rsidR="009C38D8" w:rsidRPr="00EF7B48">
        <w:rPr>
          <w:rFonts w:ascii="Times New Roman" w:hAnsi="Times New Roman" w:cs="Times New Roman"/>
        </w:rPr>
        <w:t xml:space="preserve">eynote </w:t>
      </w:r>
      <w:r w:rsidR="00517EF0">
        <w:rPr>
          <w:rFonts w:ascii="Times New Roman" w:hAnsi="Times New Roman" w:cs="Times New Roman"/>
        </w:rPr>
        <w:t>a</w:t>
      </w:r>
      <w:r w:rsidR="009C38D8" w:rsidRPr="00EF7B48">
        <w:rPr>
          <w:rFonts w:ascii="Times New Roman" w:hAnsi="Times New Roman" w:cs="Times New Roman"/>
        </w:rPr>
        <w:t>ddresses by senior DoD/D</w:t>
      </w:r>
      <w:r w:rsidR="00517EF0">
        <w:rPr>
          <w:rFonts w:ascii="Times New Roman" w:hAnsi="Times New Roman" w:cs="Times New Roman"/>
        </w:rPr>
        <w:t>epartment of the Navy</w:t>
      </w:r>
      <w:r w:rsidR="009C38D8" w:rsidRPr="00EF7B48">
        <w:rPr>
          <w:rFonts w:ascii="Times New Roman" w:hAnsi="Times New Roman" w:cs="Times New Roman"/>
        </w:rPr>
        <w:t xml:space="preserve"> leaders </w:t>
      </w:r>
      <w:r w:rsidR="00517EF0">
        <w:rPr>
          <w:rFonts w:ascii="Times New Roman" w:hAnsi="Times New Roman" w:cs="Times New Roman"/>
        </w:rPr>
        <w:t xml:space="preserve">including </w:t>
      </w:r>
      <w:r w:rsidR="00DE52F9">
        <w:rPr>
          <w:rFonts w:ascii="Times New Roman" w:hAnsi="Times New Roman" w:cs="Times New Roman"/>
        </w:rPr>
        <w:t>the Deputy Secretary of Defense, the Secretary of the Navy, the Chief of Naval Operations, and the Assistant Secretary of the Navy for Research, Development and Acquisition</w:t>
      </w:r>
      <w:r w:rsidR="00741680">
        <w:rPr>
          <w:rFonts w:ascii="Times New Roman" w:hAnsi="Times New Roman" w:cs="Times New Roman"/>
        </w:rPr>
        <w:t>.</w:t>
      </w:r>
    </w:p>
    <w:p w14:paraId="4962CC77" w14:textId="77777777" w:rsidR="00C871F2" w:rsidRPr="00EF7B48" w:rsidRDefault="00C871F2" w:rsidP="00C871F2">
      <w:pPr>
        <w:pStyle w:val="PlainText"/>
        <w:tabs>
          <w:tab w:val="left" w:pos="1980"/>
        </w:tabs>
        <w:ind w:left="720"/>
        <w:rPr>
          <w:rFonts w:ascii="Times New Roman" w:hAnsi="Times New Roman" w:cs="Times New Roman"/>
        </w:rPr>
      </w:pPr>
    </w:p>
    <w:p w14:paraId="578160F5" w14:textId="188F5952" w:rsidR="009C38D8" w:rsidRPr="00EF7B48" w:rsidRDefault="00E217AE" w:rsidP="009C38D8">
      <w:pPr>
        <w:pStyle w:val="PlainText"/>
        <w:tabs>
          <w:tab w:val="left" w:pos="1980"/>
        </w:tabs>
        <w:rPr>
          <w:rFonts w:ascii="Times New Roman" w:hAnsi="Times New Roman" w:cs="Times New Roman"/>
        </w:rPr>
      </w:pPr>
      <w:r w:rsidRPr="00EF7B48">
        <w:rPr>
          <w:rFonts w:ascii="Times New Roman" w:hAnsi="Times New Roman" w:cs="Times New Roman"/>
        </w:rPr>
        <w:t>A</w:t>
      </w:r>
      <w:r w:rsidR="004860A7" w:rsidRPr="00EF7B48">
        <w:rPr>
          <w:rFonts w:ascii="Times New Roman" w:hAnsi="Times New Roman" w:cs="Times New Roman"/>
        </w:rPr>
        <w:t>n</w:t>
      </w:r>
      <w:r w:rsidR="00C871F2" w:rsidRPr="00EF7B48">
        <w:rPr>
          <w:rFonts w:ascii="Times New Roman" w:hAnsi="Times New Roman" w:cs="Times New Roman"/>
        </w:rPr>
        <w:t xml:space="preserve"> inaugural</w:t>
      </w:r>
      <w:r w:rsidRPr="00EF7B48">
        <w:rPr>
          <w:rFonts w:ascii="Times New Roman" w:hAnsi="Times New Roman" w:cs="Times New Roman"/>
        </w:rPr>
        <w:t xml:space="preserve"> </w:t>
      </w:r>
      <w:r w:rsidR="00C871F2" w:rsidRPr="00EF7B48">
        <w:rPr>
          <w:rFonts w:ascii="Times New Roman" w:hAnsi="Times New Roman" w:cs="Times New Roman"/>
        </w:rPr>
        <w:t xml:space="preserve">Congressional Breakfast </w:t>
      </w:r>
      <w:r w:rsidR="00161603" w:rsidRPr="00EF7B48">
        <w:rPr>
          <w:rFonts w:ascii="Times New Roman" w:hAnsi="Times New Roman" w:cs="Times New Roman"/>
        </w:rPr>
        <w:t>featuring</w:t>
      </w:r>
      <w:r w:rsidR="0057213B" w:rsidRPr="00EF7B48">
        <w:rPr>
          <w:rFonts w:ascii="Times New Roman" w:hAnsi="Times New Roman" w:cs="Times New Roman"/>
        </w:rPr>
        <w:t xml:space="preserve"> the </w:t>
      </w:r>
      <w:r w:rsidR="00FD7CEC" w:rsidRPr="00EF7B48">
        <w:rPr>
          <w:rFonts w:ascii="Times New Roman" w:hAnsi="Times New Roman" w:cs="Times New Roman"/>
        </w:rPr>
        <w:t>presentation</w:t>
      </w:r>
      <w:r w:rsidR="0057213B" w:rsidRPr="00EF7B48">
        <w:rPr>
          <w:rFonts w:ascii="Times New Roman" w:hAnsi="Times New Roman" w:cs="Times New Roman"/>
        </w:rPr>
        <w:t xml:space="preserve"> of the</w:t>
      </w:r>
      <w:r w:rsidR="00D65600" w:rsidRPr="00EF7B48">
        <w:rPr>
          <w:rFonts w:ascii="Times New Roman" w:hAnsi="Times New Roman" w:cs="Times New Roman"/>
        </w:rPr>
        <w:t xml:space="preserve"> </w:t>
      </w:r>
      <w:r w:rsidR="006C3384" w:rsidRPr="00EF7B48">
        <w:rPr>
          <w:rFonts w:ascii="Times New Roman" w:hAnsi="Times New Roman" w:cs="Times New Roman"/>
        </w:rPr>
        <w:t>initial</w:t>
      </w:r>
      <w:r w:rsidR="0057213B" w:rsidRPr="00EF7B48">
        <w:rPr>
          <w:rFonts w:ascii="Times New Roman" w:hAnsi="Times New Roman" w:cs="Times New Roman"/>
        </w:rPr>
        <w:t xml:space="preserve"> </w:t>
      </w:r>
      <w:r w:rsidR="00861A33" w:rsidRPr="00EF7B48">
        <w:rPr>
          <w:rFonts w:ascii="Times New Roman" w:hAnsi="Times New Roman" w:cs="Times New Roman"/>
        </w:rPr>
        <w:t>Congressional Plank Owner</w:t>
      </w:r>
      <w:r w:rsidR="006C3384" w:rsidRPr="00EF7B48">
        <w:rPr>
          <w:rFonts w:ascii="Times New Roman" w:hAnsi="Times New Roman" w:cs="Times New Roman"/>
        </w:rPr>
        <w:t>’</w:t>
      </w:r>
      <w:r w:rsidR="00511235" w:rsidRPr="00EF7B48">
        <w:rPr>
          <w:rFonts w:ascii="Times New Roman" w:hAnsi="Times New Roman" w:cs="Times New Roman"/>
        </w:rPr>
        <w:t>s</w:t>
      </w:r>
      <w:r w:rsidR="00861A33" w:rsidRPr="00EF7B48">
        <w:rPr>
          <w:rFonts w:ascii="Times New Roman" w:hAnsi="Times New Roman" w:cs="Times New Roman"/>
        </w:rPr>
        <w:t xml:space="preserve"> Award</w:t>
      </w:r>
      <w:r w:rsidR="00A51FB6" w:rsidRPr="00EF7B48">
        <w:rPr>
          <w:rFonts w:ascii="Times New Roman" w:hAnsi="Times New Roman" w:cs="Times New Roman"/>
        </w:rPr>
        <w:t xml:space="preserve">, </w:t>
      </w:r>
      <w:r w:rsidR="00161603" w:rsidRPr="00EF7B48">
        <w:rPr>
          <w:rFonts w:ascii="Times New Roman" w:hAnsi="Times New Roman" w:cs="Times New Roman"/>
        </w:rPr>
        <w:t>given</w:t>
      </w:r>
      <w:r w:rsidR="00861A33" w:rsidRPr="00EF7B48">
        <w:rPr>
          <w:rFonts w:ascii="Times New Roman" w:hAnsi="Times New Roman" w:cs="Times New Roman"/>
        </w:rPr>
        <w:t xml:space="preserve"> to </w:t>
      </w:r>
      <w:r w:rsidR="006E010B" w:rsidRPr="00EF7B48">
        <w:rPr>
          <w:rFonts w:ascii="Times New Roman" w:hAnsi="Times New Roman" w:cs="Times New Roman"/>
        </w:rPr>
        <w:t>the</w:t>
      </w:r>
      <w:r w:rsidR="007859ED" w:rsidRPr="00EF7B48">
        <w:rPr>
          <w:rFonts w:ascii="Times New Roman" w:hAnsi="Times New Roman" w:cs="Times New Roman"/>
        </w:rPr>
        <w:t xml:space="preserve"> member of Congress </w:t>
      </w:r>
      <w:r w:rsidR="006E010B" w:rsidRPr="00EF7B48">
        <w:rPr>
          <w:rFonts w:ascii="Times New Roman" w:hAnsi="Times New Roman" w:cs="Times New Roman"/>
        </w:rPr>
        <w:t xml:space="preserve">who is also </w:t>
      </w:r>
      <w:r w:rsidR="00FB2C40" w:rsidRPr="00EF7B48">
        <w:rPr>
          <w:rFonts w:ascii="Times New Roman" w:hAnsi="Times New Roman" w:cs="Times New Roman"/>
        </w:rPr>
        <w:t>a</w:t>
      </w:r>
      <w:r w:rsidR="006E010B" w:rsidRPr="00EF7B48">
        <w:rPr>
          <w:rFonts w:ascii="Times New Roman" w:hAnsi="Times New Roman" w:cs="Times New Roman"/>
        </w:rPr>
        <w:t xml:space="preserve"> Marine Corps veteran </w:t>
      </w:r>
      <w:r w:rsidR="007859ED" w:rsidRPr="00EF7B48">
        <w:rPr>
          <w:rFonts w:ascii="Times New Roman" w:hAnsi="Times New Roman" w:cs="Times New Roman"/>
        </w:rPr>
        <w:t xml:space="preserve">with the earliest date of </w:t>
      </w:r>
      <w:r w:rsidR="006E010B" w:rsidRPr="00EF7B48">
        <w:rPr>
          <w:rFonts w:ascii="Times New Roman" w:hAnsi="Times New Roman" w:cs="Times New Roman"/>
        </w:rPr>
        <w:t>accession for</w:t>
      </w:r>
      <w:r w:rsidR="00086F6A" w:rsidRPr="00EF7B48">
        <w:rPr>
          <w:rFonts w:ascii="Times New Roman" w:hAnsi="Times New Roman" w:cs="Times New Roman"/>
        </w:rPr>
        <w:t xml:space="preserve"> military service</w:t>
      </w:r>
      <w:r w:rsidR="009C38D8" w:rsidRPr="00EF7B48">
        <w:rPr>
          <w:rFonts w:ascii="Times New Roman" w:hAnsi="Times New Roman" w:cs="Times New Roman"/>
        </w:rPr>
        <w:t>.</w:t>
      </w:r>
      <w:r w:rsidR="00C871F2" w:rsidRPr="00EF7B48">
        <w:rPr>
          <w:rFonts w:ascii="Times New Roman" w:hAnsi="Times New Roman" w:cs="Times New Roman"/>
        </w:rPr>
        <w:t xml:space="preserve"> </w:t>
      </w:r>
      <w:r w:rsidR="00D63C6F" w:rsidRPr="00EF7B48">
        <w:rPr>
          <w:rFonts w:ascii="Times New Roman" w:hAnsi="Times New Roman" w:cs="Times New Roman"/>
        </w:rPr>
        <w:t>Invited guests will include the lawmakers, appropriators and affiliated professional staff who are most instrumental to informing and resourcing the Commandant of the Marine Corps' vision for F</w:t>
      </w:r>
      <w:r w:rsidR="00E82C4B">
        <w:rPr>
          <w:rFonts w:ascii="Times New Roman" w:hAnsi="Times New Roman" w:cs="Times New Roman"/>
        </w:rPr>
        <w:t xml:space="preserve">orce </w:t>
      </w:r>
      <w:r w:rsidR="00D63C6F" w:rsidRPr="00EF7B48">
        <w:rPr>
          <w:rFonts w:ascii="Times New Roman" w:hAnsi="Times New Roman" w:cs="Times New Roman"/>
        </w:rPr>
        <w:t>D</w:t>
      </w:r>
      <w:r w:rsidR="00E82C4B">
        <w:rPr>
          <w:rFonts w:ascii="Times New Roman" w:hAnsi="Times New Roman" w:cs="Times New Roman"/>
        </w:rPr>
        <w:t>esign</w:t>
      </w:r>
      <w:r w:rsidR="00D63C6F" w:rsidRPr="00EF7B48">
        <w:rPr>
          <w:rFonts w:ascii="Times New Roman" w:hAnsi="Times New Roman" w:cs="Times New Roman"/>
        </w:rPr>
        <w:t xml:space="preserve"> 2030.  </w:t>
      </w:r>
      <w:r w:rsidR="009C38D8" w:rsidRPr="00EF7B48">
        <w:rPr>
          <w:rFonts w:ascii="Times New Roman" w:hAnsi="Times New Roman" w:cs="Times New Roman"/>
        </w:rPr>
        <w:t>The Congressional Breakfast will take place in Rooms 202A &amp; 202B of the W</w:t>
      </w:r>
      <w:r w:rsidR="00DE52F9">
        <w:rPr>
          <w:rFonts w:ascii="Times New Roman" w:hAnsi="Times New Roman" w:cs="Times New Roman"/>
        </w:rPr>
        <w:t xml:space="preserve">alter </w:t>
      </w:r>
      <w:r w:rsidR="009C38D8" w:rsidRPr="00EF7B48">
        <w:rPr>
          <w:rFonts w:ascii="Times New Roman" w:hAnsi="Times New Roman" w:cs="Times New Roman"/>
        </w:rPr>
        <w:t>E</w:t>
      </w:r>
      <w:r w:rsidR="00DE52F9">
        <w:rPr>
          <w:rFonts w:ascii="Times New Roman" w:hAnsi="Times New Roman" w:cs="Times New Roman"/>
        </w:rPr>
        <w:t xml:space="preserve">. </w:t>
      </w:r>
      <w:r w:rsidR="009C38D8" w:rsidRPr="00EF7B48">
        <w:rPr>
          <w:rFonts w:ascii="Times New Roman" w:hAnsi="Times New Roman" w:cs="Times New Roman"/>
        </w:rPr>
        <w:t>W</w:t>
      </w:r>
      <w:r w:rsidR="00DE52F9">
        <w:rPr>
          <w:rFonts w:ascii="Times New Roman" w:hAnsi="Times New Roman" w:cs="Times New Roman"/>
        </w:rPr>
        <w:t xml:space="preserve">ashington </w:t>
      </w:r>
      <w:r w:rsidR="009C38D8" w:rsidRPr="00EF7B48">
        <w:rPr>
          <w:rFonts w:ascii="Times New Roman" w:hAnsi="Times New Roman" w:cs="Times New Roman"/>
        </w:rPr>
        <w:t>C</w:t>
      </w:r>
      <w:r w:rsidR="00DE52F9">
        <w:rPr>
          <w:rFonts w:ascii="Times New Roman" w:hAnsi="Times New Roman" w:cs="Times New Roman"/>
        </w:rPr>
        <w:t xml:space="preserve">onvention </w:t>
      </w:r>
      <w:r w:rsidR="009C38D8" w:rsidRPr="00EF7B48">
        <w:rPr>
          <w:rFonts w:ascii="Times New Roman" w:hAnsi="Times New Roman" w:cs="Times New Roman"/>
        </w:rPr>
        <w:t>C</w:t>
      </w:r>
      <w:r w:rsidR="00DE52F9">
        <w:rPr>
          <w:rFonts w:ascii="Times New Roman" w:hAnsi="Times New Roman" w:cs="Times New Roman"/>
        </w:rPr>
        <w:t>enter</w:t>
      </w:r>
      <w:r w:rsidR="009C38D8" w:rsidRPr="00EF7B48">
        <w:rPr>
          <w:rFonts w:ascii="Times New Roman" w:hAnsi="Times New Roman" w:cs="Times New Roman"/>
        </w:rPr>
        <w:t xml:space="preserve"> from 0800 – 0930 on Tuesday, 10 May 2022, and will be followed at 1000 by the Opening Ceremony.</w:t>
      </w:r>
    </w:p>
    <w:p w14:paraId="14CD265A" w14:textId="77777777" w:rsidR="001F196F" w:rsidRPr="00EF7B48" w:rsidRDefault="001F196F" w:rsidP="009D6086">
      <w:pPr>
        <w:pStyle w:val="PlainText"/>
        <w:tabs>
          <w:tab w:val="left" w:pos="1980"/>
        </w:tabs>
        <w:rPr>
          <w:rFonts w:ascii="Times New Roman" w:hAnsi="Times New Roman" w:cs="Times New Roman"/>
        </w:rPr>
      </w:pPr>
    </w:p>
    <w:p w14:paraId="4D899A04" w14:textId="04AA51BA" w:rsidR="001E3F44" w:rsidRPr="00EF7B48" w:rsidRDefault="00D63C6F" w:rsidP="00C12B0A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2"/>
          <w:szCs w:val="22"/>
        </w:rPr>
      </w:pPr>
      <w:r w:rsidRPr="00EF7B48">
        <w:rPr>
          <w:rFonts w:ascii="Times New Roman" w:eastAsiaTheme="minorHAnsi" w:hAnsi="Times New Roman" w:cs="Times New Roman"/>
          <w:sz w:val="22"/>
          <w:szCs w:val="22"/>
        </w:rPr>
        <w:t xml:space="preserve">The </w:t>
      </w:r>
      <w:proofErr w:type="gramStart"/>
      <w:r w:rsidRPr="00EF7B48">
        <w:rPr>
          <w:rFonts w:ascii="Times New Roman" w:eastAsiaTheme="minorHAnsi" w:hAnsi="Times New Roman" w:cs="Times New Roman"/>
          <w:sz w:val="22"/>
          <w:szCs w:val="22"/>
        </w:rPr>
        <w:t>Modern Day</w:t>
      </w:r>
      <w:proofErr w:type="gramEnd"/>
      <w:r w:rsidRPr="00EF7B48">
        <w:rPr>
          <w:rFonts w:ascii="Times New Roman" w:eastAsiaTheme="minorHAnsi" w:hAnsi="Times New Roman" w:cs="Times New Roman"/>
          <w:sz w:val="22"/>
          <w:szCs w:val="22"/>
        </w:rPr>
        <w:t xml:space="preserve"> Marine Grand Banquet has been a fixture of the M</w:t>
      </w:r>
      <w:r w:rsidR="00AA63EE" w:rsidRPr="00EF7B48">
        <w:rPr>
          <w:rFonts w:ascii="Times New Roman" w:eastAsiaTheme="minorHAnsi" w:hAnsi="Times New Roman" w:cs="Times New Roman"/>
          <w:sz w:val="22"/>
          <w:szCs w:val="22"/>
        </w:rPr>
        <w:t>DMME</w:t>
      </w:r>
      <w:r w:rsidRPr="00EF7B48">
        <w:rPr>
          <w:rFonts w:ascii="Times New Roman" w:eastAsiaTheme="minorHAnsi" w:hAnsi="Times New Roman" w:cs="Times New Roman"/>
          <w:sz w:val="22"/>
          <w:szCs w:val="22"/>
        </w:rPr>
        <w:t xml:space="preserve"> for </w:t>
      </w:r>
      <w:r w:rsidR="00C12B0A" w:rsidRPr="00EF7B48">
        <w:rPr>
          <w:rFonts w:ascii="Times New Roman" w:eastAsiaTheme="minorHAnsi" w:hAnsi="Times New Roman" w:cs="Times New Roman"/>
          <w:sz w:val="22"/>
          <w:szCs w:val="22"/>
        </w:rPr>
        <w:t>every year</w:t>
      </w:r>
      <w:r w:rsidRPr="00EF7B48">
        <w:rPr>
          <w:rFonts w:ascii="Times New Roman" w:eastAsiaTheme="minorHAnsi" w:hAnsi="Times New Roman" w:cs="Times New Roman"/>
          <w:sz w:val="22"/>
          <w:szCs w:val="22"/>
        </w:rPr>
        <w:t xml:space="preserve"> the event has been held. The focus of the Grand Banquet is the presentation of Marine Corps League National Awards to two honorees</w:t>
      </w:r>
      <w:r w:rsidR="00AA63EE" w:rsidRPr="00EF7B48">
        <w:rPr>
          <w:rFonts w:ascii="Times New Roman" w:eastAsiaTheme="minorHAnsi" w:hAnsi="Times New Roman" w:cs="Times New Roman"/>
          <w:sz w:val="22"/>
          <w:szCs w:val="22"/>
        </w:rPr>
        <w:t xml:space="preserve">: the </w:t>
      </w:r>
      <w:r w:rsidR="00AA63EE" w:rsidRPr="00EF7B48">
        <w:rPr>
          <w:rFonts w:ascii="Times New Roman" w:hAnsi="Times New Roman" w:cs="Times New Roman"/>
          <w:sz w:val="22"/>
          <w:szCs w:val="22"/>
        </w:rPr>
        <w:t>Military Order of the Iron Mike and the Dickey Chapelle Award.</w:t>
      </w:r>
      <w:r w:rsidRPr="00EF7B48">
        <w:rPr>
          <w:rFonts w:ascii="Times New Roman" w:eastAsiaTheme="minorHAnsi" w:hAnsi="Times New Roman" w:cs="Times New Roman"/>
          <w:sz w:val="22"/>
          <w:szCs w:val="22"/>
        </w:rPr>
        <w:t xml:space="preserve"> </w:t>
      </w:r>
      <w:r w:rsidR="00C12B0A" w:rsidRPr="00EF7B48">
        <w:rPr>
          <w:rFonts w:ascii="Times New Roman" w:eastAsiaTheme="minorHAnsi" w:hAnsi="Times New Roman" w:cs="Times New Roman"/>
          <w:sz w:val="22"/>
          <w:szCs w:val="22"/>
        </w:rPr>
        <w:t xml:space="preserve"> </w:t>
      </w:r>
      <w:r w:rsidRPr="00EF7B48">
        <w:rPr>
          <w:rFonts w:ascii="Times New Roman" w:eastAsiaTheme="minorHAnsi" w:hAnsi="Times New Roman" w:cs="Times New Roman"/>
          <w:sz w:val="22"/>
          <w:szCs w:val="22"/>
        </w:rPr>
        <w:t>The 2022 edition of the Grand Banquet will take place in the Grand Ballroom of the Marriott Marquis Hotel in Washington, D.C., on the evening of Tuesday, 10 May.  A reception will take place from 1830 – 1930, with the banquet following from 1930 – 2130</w:t>
      </w:r>
    </w:p>
    <w:p w14:paraId="02BA9C99" w14:textId="77777777" w:rsidR="001E3F44" w:rsidRPr="00EF7B48" w:rsidRDefault="001E3F44" w:rsidP="00271E97">
      <w:pPr>
        <w:rPr>
          <w:rFonts w:ascii="Times New Roman" w:hAnsi="Times New Roman" w:cs="Times New Roman"/>
          <w:sz w:val="22"/>
          <w:szCs w:val="22"/>
        </w:rPr>
      </w:pPr>
    </w:p>
    <w:p w14:paraId="23E3EF8B" w14:textId="3C3D807C" w:rsidR="00AA63EE" w:rsidRPr="00EF7B48" w:rsidRDefault="001E3F44" w:rsidP="00AA63EE">
      <w:pPr>
        <w:pStyle w:val="PlainText"/>
        <w:tabs>
          <w:tab w:val="left" w:pos="1980"/>
        </w:tabs>
        <w:rPr>
          <w:rFonts w:ascii="Times New Roman" w:hAnsi="Times New Roman" w:cs="Times New Roman"/>
        </w:rPr>
      </w:pPr>
      <w:r w:rsidRPr="00EF7B48">
        <w:rPr>
          <w:rFonts w:ascii="Times New Roman" w:hAnsi="Times New Roman" w:cs="Times New Roman"/>
        </w:rPr>
        <w:t xml:space="preserve">An </w:t>
      </w:r>
      <w:r w:rsidR="007660C2" w:rsidRPr="00EF7B48">
        <w:rPr>
          <w:rFonts w:ascii="Times New Roman" w:hAnsi="Times New Roman" w:cs="Times New Roman"/>
        </w:rPr>
        <w:t>A</w:t>
      </w:r>
      <w:r w:rsidRPr="00EF7B48">
        <w:rPr>
          <w:rFonts w:ascii="Times New Roman" w:hAnsi="Times New Roman" w:cs="Times New Roman"/>
        </w:rPr>
        <w:t xml:space="preserve">wards </w:t>
      </w:r>
      <w:r w:rsidR="007660C2" w:rsidRPr="00EF7B48">
        <w:rPr>
          <w:rFonts w:ascii="Times New Roman" w:hAnsi="Times New Roman" w:cs="Times New Roman"/>
        </w:rPr>
        <w:t>C</w:t>
      </w:r>
      <w:r w:rsidRPr="00EF7B48">
        <w:rPr>
          <w:rFonts w:ascii="Times New Roman" w:hAnsi="Times New Roman" w:cs="Times New Roman"/>
        </w:rPr>
        <w:t xml:space="preserve">eremony </w:t>
      </w:r>
      <w:r w:rsidR="00C12B0A" w:rsidRPr="00EF7B48">
        <w:rPr>
          <w:rFonts w:ascii="Times New Roman" w:hAnsi="Times New Roman" w:cs="Times New Roman"/>
        </w:rPr>
        <w:t xml:space="preserve">and Leadership Breakfast </w:t>
      </w:r>
      <w:r w:rsidR="00EF7B48" w:rsidRPr="00EF7B48">
        <w:rPr>
          <w:rFonts w:ascii="Times New Roman" w:hAnsi="Times New Roman" w:cs="Times New Roman"/>
        </w:rPr>
        <w:t>will be held on Wednesday</w:t>
      </w:r>
      <w:r w:rsidR="000252F9">
        <w:rPr>
          <w:rFonts w:ascii="Times New Roman" w:hAnsi="Times New Roman" w:cs="Times New Roman"/>
        </w:rPr>
        <w:t>,</w:t>
      </w:r>
      <w:r w:rsidR="00EF7B48" w:rsidRPr="00EF7B48">
        <w:rPr>
          <w:rFonts w:ascii="Times New Roman" w:hAnsi="Times New Roman" w:cs="Times New Roman"/>
        </w:rPr>
        <w:t xml:space="preserve"> 11 May </w:t>
      </w:r>
      <w:r w:rsidR="000252F9">
        <w:rPr>
          <w:rFonts w:ascii="Times New Roman" w:hAnsi="Times New Roman" w:cs="Times New Roman"/>
        </w:rPr>
        <w:t xml:space="preserve">from </w:t>
      </w:r>
      <w:r w:rsidR="00EF7B48" w:rsidRPr="00EF7B48">
        <w:rPr>
          <w:rFonts w:ascii="Times New Roman" w:hAnsi="Times New Roman" w:cs="Times New Roman"/>
        </w:rPr>
        <w:t xml:space="preserve">0830 – 1000 in Rooms 202A &amp; B </w:t>
      </w:r>
      <w:r w:rsidRPr="00EF7B48">
        <w:rPr>
          <w:rFonts w:ascii="Times New Roman" w:hAnsi="Times New Roman" w:cs="Times New Roman"/>
        </w:rPr>
        <w:t xml:space="preserve">to </w:t>
      </w:r>
      <w:r w:rsidR="00C12B0A" w:rsidRPr="00EF7B48">
        <w:rPr>
          <w:rFonts w:ascii="Times New Roman" w:hAnsi="Times New Roman" w:cs="Times New Roman"/>
        </w:rPr>
        <w:t>recognize</w:t>
      </w:r>
      <w:r w:rsidRPr="00EF7B48">
        <w:rPr>
          <w:rFonts w:ascii="Times New Roman" w:hAnsi="Times New Roman" w:cs="Times New Roman"/>
        </w:rPr>
        <w:t xml:space="preserve"> the exceptional contributions of eleven outstanding enlisted U.S. Marines and Sailors currently serving with the</w:t>
      </w:r>
      <w:r w:rsidR="00EF7B48" w:rsidRPr="00EF7B48">
        <w:rPr>
          <w:rFonts w:ascii="Times New Roman" w:hAnsi="Times New Roman" w:cs="Times New Roman"/>
        </w:rPr>
        <w:t xml:space="preserve"> </w:t>
      </w:r>
      <w:r w:rsidRPr="00EF7B48">
        <w:rPr>
          <w:rFonts w:ascii="Times New Roman" w:hAnsi="Times New Roman" w:cs="Times New Roman"/>
        </w:rPr>
        <w:t>Corps.</w:t>
      </w:r>
      <w:r w:rsidR="00AA63EE" w:rsidRPr="00EF7B48">
        <w:rPr>
          <w:rFonts w:ascii="Times New Roman" w:hAnsi="Times New Roman" w:cs="Times New Roman"/>
        </w:rPr>
        <w:t xml:space="preserve"> </w:t>
      </w:r>
      <w:r w:rsidR="00C12B0A" w:rsidRPr="00EF7B48">
        <w:rPr>
          <w:rFonts w:ascii="Times New Roman" w:hAnsi="Times New Roman" w:cs="Times New Roman"/>
        </w:rPr>
        <w:t xml:space="preserve">The </w:t>
      </w:r>
      <w:r w:rsidR="007660C2" w:rsidRPr="00EF7B48">
        <w:rPr>
          <w:rFonts w:ascii="Times New Roman" w:hAnsi="Times New Roman" w:cs="Times New Roman"/>
        </w:rPr>
        <w:t>Commandant</w:t>
      </w:r>
      <w:r w:rsidR="00C12B0A" w:rsidRPr="00EF7B48">
        <w:rPr>
          <w:rFonts w:ascii="Times New Roman" w:hAnsi="Times New Roman" w:cs="Times New Roman"/>
        </w:rPr>
        <w:t xml:space="preserve"> and Sergeant Major of the</w:t>
      </w:r>
      <w:r w:rsidR="00C9419B">
        <w:rPr>
          <w:rFonts w:ascii="Times New Roman" w:hAnsi="Times New Roman" w:cs="Times New Roman"/>
        </w:rPr>
        <w:t xml:space="preserve"> </w:t>
      </w:r>
      <w:r w:rsidR="00C12B0A" w:rsidRPr="00EF7B48">
        <w:rPr>
          <w:rFonts w:ascii="Times New Roman" w:hAnsi="Times New Roman" w:cs="Times New Roman"/>
        </w:rPr>
        <w:t xml:space="preserve">Marine Corps </w:t>
      </w:r>
      <w:r w:rsidR="000252F9">
        <w:rPr>
          <w:rFonts w:ascii="Times New Roman" w:hAnsi="Times New Roman" w:cs="Times New Roman"/>
        </w:rPr>
        <w:t>will be the</w:t>
      </w:r>
      <w:r w:rsidR="00C9419B">
        <w:rPr>
          <w:rFonts w:ascii="Times New Roman" w:hAnsi="Times New Roman" w:cs="Times New Roman"/>
        </w:rPr>
        <w:t xml:space="preserve"> </w:t>
      </w:r>
      <w:r w:rsidR="00C12B0A" w:rsidRPr="00EF7B48">
        <w:rPr>
          <w:rFonts w:ascii="Times New Roman" w:hAnsi="Times New Roman" w:cs="Times New Roman"/>
        </w:rPr>
        <w:t xml:space="preserve">Guests of </w:t>
      </w:r>
      <w:r w:rsidR="00EF7B48" w:rsidRPr="00EF7B48">
        <w:rPr>
          <w:rFonts w:ascii="Times New Roman" w:hAnsi="Times New Roman" w:cs="Times New Roman"/>
        </w:rPr>
        <w:t>Honor,</w:t>
      </w:r>
      <w:r w:rsidR="00C12B0A" w:rsidRPr="00EF7B48">
        <w:rPr>
          <w:rFonts w:ascii="Times New Roman" w:hAnsi="Times New Roman" w:cs="Times New Roman"/>
        </w:rPr>
        <w:t xml:space="preserve"> and the “Commandant’s Own</w:t>
      </w:r>
      <w:r w:rsidR="007660C2" w:rsidRPr="00EF7B48">
        <w:rPr>
          <w:rFonts w:ascii="Times New Roman" w:hAnsi="Times New Roman" w:cs="Times New Roman"/>
        </w:rPr>
        <w:t>” USMC</w:t>
      </w:r>
      <w:r w:rsidR="00C12B0A" w:rsidRPr="00EF7B48">
        <w:rPr>
          <w:rFonts w:ascii="Times New Roman" w:hAnsi="Times New Roman" w:cs="Times New Roman"/>
        </w:rPr>
        <w:t xml:space="preserve"> Dru</w:t>
      </w:r>
      <w:r w:rsidR="007660C2" w:rsidRPr="00EF7B48">
        <w:rPr>
          <w:rFonts w:ascii="Times New Roman" w:hAnsi="Times New Roman" w:cs="Times New Roman"/>
        </w:rPr>
        <w:t>m</w:t>
      </w:r>
      <w:r w:rsidR="00C12B0A" w:rsidRPr="00EF7B48">
        <w:rPr>
          <w:rFonts w:ascii="Times New Roman" w:hAnsi="Times New Roman" w:cs="Times New Roman"/>
        </w:rPr>
        <w:t xml:space="preserve"> and Bugle Corps will </w:t>
      </w:r>
      <w:r w:rsidR="007660C2" w:rsidRPr="00EF7B48">
        <w:rPr>
          <w:rFonts w:ascii="Times New Roman" w:hAnsi="Times New Roman" w:cs="Times New Roman"/>
        </w:rPr>
        <w:t>perform</w:t>
      </w:r>
      <w:r w:rsidR="00C12B0A" w:rsidRPr="00EF7B48">
        <w:rPr>
          <w:rFonts w:ascii="Times New Roman" w:hAnsi="Times New Roman" w:cs="Times New Roman"/>
        </w:rPr>
        <w:t>.</w:t>
      </w:r>
    </w:p>
    <w:p w14:paraId="186F5F1B" w14:textId="77777777" w:rsidR="007660C2" w:rsidRPr="00EF7B48" w:rsidRDefault="007660C2" w:rsidP="00AA63EE">
      <w:pPr>
        <w:pStyle w:val="PlainText"/>
        <w:tabs>
          <w:tab w:val="left" w:pos="1980"/>
        </w:tabs>
        <w:rPr>
          <w:rFonts w:ascii="Times New Roman" w:hAnsi="Times New Roman" w:cs="Times New Roman"/>
        </w:rPr>
      </w:pPr>
    </w:p>
    <w:p w14:paraId="36C8346F" w14:textId="749AC1AE" w:rsidR="007660C2" w:rsidRPr="00EF7B48" w:rsidRDefault="00EF7B48" w:rsidP="00AA63EE">
      <w:pPr>
        <w:pStyle w:val="PlainText"/>
        <w:tabs>
          <w:tab w:val="left" w:pos="1980"/>
        </w:tabs>
        <w:rPr>
          <w:rFonts w:ascii="Times New Roman" w:hAnsi="Times New Roman" w:cs="Times New Roman"/>
        </w:rPr>
      </w:pPr>
      <w:r w:rsidRPr="00C9419B">
        <w:rPr>
          <w:rFonts w:ascii="Times New Roman" w:hAnsi="Times New Roman" w:cs="Times New Roman"/>
          <w:u w:val="single"/>
        </w:rPr>
        <w:t>Additional profession</w:t>
      </w:r>
      <w:r w:rsidR="000252F9" w:rsidRPr="00C9419B">
        <w:rPr>
          <w:rFonts w:ascii="Times New Roman" w:hAnsi="Times New Roman" w:cs="Times New Roman"/>
          <w:u w:val="single"/>
        </w:rPr>
        <w:t>al</w:t>
      </w:r>
      <w:r w:rsidRPr="00C9419B">
        <w:rPr>
          <w:rFonts w:ascii="Times New Roman" w:hAnsi="Times New Roman" w:cs="Times New Roman"/>
          <w:u w:val="single"/>
        </w:rPr>
        <w:t xml:space="preserve"> development and networking events will include</w:t>
      </w:r>
      <w:r>
        <w:rPr>
          <w:rFonts w:ascii="Times New Roman" w:hAnsi="Times New Roman" w:cs="Times New Roman"/>
        </w:rPr>
        <w:t xml:space="preserve">: </w:t>
      </w:r>
    </w:p>
    <w:p w14:paraId="1399667D" w14:textId="77777777" w:rsidR="00C9419B" w:rsidRDefault="00C9419B" w:rsidP="00AA63EE">
      <w:pPr>
        <w:pStyle w:val="PlainText"/>
        <w:tabs>
          <w:tab w:val="left" w:pos="1980"/>
        </w:tabs>
        <w:rPr>
          <w:rFonts w:ascii="Times New Roman" w:hAnsi="Times New Roman" w:cs="Times New Roman"/>
        </w:rPr>
      </w:pPr>
    </w:p>
    <w:p w14:paraId="3AE7452F" w14:textId="1CF58FC6" w:rsidR="00AA63EE" w:rsidRDefault="00AA63EE" w:rsidP="00AA63EE">
      <w:pPr>
        <w:pStyle w:val="PlainText"/>
        <w:tabs>
          <w:tab w:val="left" w:pos="1980"/>
        </w:tabs>
        <w:rPr>
          <w:rFonts w:ascii="Times New Roman" w:hAnsi="Times New Roman" w:cs="Times New Roman"/>
        </w:rPr>
      </w:pPr>
      <w:r w:rsidRPr="00AA63EE">
        <w:rPr>
          <w:rFonts w:ascii="Times New Roman" w:hAnsi="Times New Roman" w:cs="Times New Roman"/>
        </w:rPr>
        <w:t>MDM Personal Financial Planning Lunch Hosted by MCA</w:t>
      </w:r>
      <w:r w:rsidR="00EF7B48">
        <w:rPr>
          <w:rFonts w:ascii="Times New Roman" w:hAnsi="Times New Roman" w:cs="Times New Roman"/>
        </w:rPr>
        <w:t xml:space="preserve"> on Wed</w:t>
      </w:r>
      <w:r w:rsidR="000252F9">
        <w:rPr>
          <w:rFonts w:ascii="Times New Roman" w:hAnsi="Times New Roman" w:cs="Times New Roman"/>
        </w:rPr>
        <w:t>nesday,</w:t>
      </w:r>
      <w:r w:rsidR="00EF7B48">
        <w:rPr>
          <w:rFonts w:ascii="Times New Roman" w:hAnsi="Times New Roman" w:cs="Times New Roman"/>
        </w:rPr>
        <w:t xml:space="preserve"> 11 May from 1200 to 1300</w:t>
      </w:r>
    </w:p>
    <w:p w14:paraId="3776D91F" w14:textId="77777777" w:rsidR="00C9419B" w:rsidRDefault="00C9419B" w:rsidP="00AA63EE">
      <w:pPr>
        <w:pStyle w:val="PlainText"/>
        <w:tabs>
          <w:tab w:val="left" w:pos="1980"/>
        </w:tabs>
        <w:rPr>
          <w:rFonts w:ascii="Times New Roman" w:hAnsi="Times New Roman" w:cs="Times New Roman"/>
        </w:rPr>
      </w:pPr>
    </w:p>
    <w:p w14:paraId="0D15C1A9" w14:textId="28A75BBB" w:rsidR="00EF7B48" w:rsidRDefault="00EF7B48" w:rsidP="00AA63EE">
      <w:pPr>
        <w:pStyle w:val="PlainText"/>
        <w:tabs>
          <w:tab w:val="left" w:pos="198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MDM International Reception and Presentations hosted by the British Embassy and the MCA on Wed</w:t>
      </w:r>
      <w:r w:rsidR="000252F9">
        <w:rPr>
          <w:rFonts w:ascii="Times New Roman" w:hAnsi="Times New Roman" w:cs="Times New Roman"/>
        </w:rPr>
        <w:t>nesday,</w:t>
      </w:r>
      <w:r>
        <w:rPr>
          <w:rFonts w:ascii="Times New Roman" w:hAnsi="Times New Roman" w:cs="Times New Roman"/>
        </w:rPr>
        <w:t xml:space="preserve"> 11 May from 1600 to 1830</w:t>
      </w:r>
    </w:p>
    <w:p w14:paraId="013126D3" w14:textId="77777777" w:rsidR="00EF7B48" w:rsidRDefault="00EF7B48" w:rsidP="00AA63EE">
      <w:pPr>
        <w:pStyle w:val="PlainText"/>
        <w:tabs>
          <w:tab w:val="left" w:pos="1980"/>
        </w:tabs>
        <w:rPr>
          <w:rFonts w:ascii="Times New Roman" w:hAnsi="Times New Roman" w:cs="Times New Roman"/>
        </w:rPr>
      </w:pPr>
    </w:p>
    <w:p w14:paraId="0E82E69B" w14:textId="5117CC0E" w:rsidR="00AE3B0A" w:rsidRPr="00EF7B48" w:rsidRDefault="00AA63EE" w:rsidP="00C9419B">
      <w:pPr>
        <w:pStyle w:val="PlainText"/>
        <w:tabs>
          <w:tab w:val="left" w:pos="1980"/>
        </w:tabs>
        <w:rPr>
          <w:rFonts w:ascii="Times New Roman" w:hAnsi="Times New Roman" w:cs="Times New Roman"/>
        </w:rPr>
      </w:pPr>
      <w:r w:rsidRPr="00AA63EE">
        <w:rPr>
          <w:rFonts w:ascii="Times New Roman" w:hAnsi="Times New Roman" w:cs="Times New Roman"/>
        </w:rPr>
        <w:t>Operation Semper Fi &amp; MDM Career Transition Lunch Hosted by MCA</w:t>
      </w:r>
      <w:r w:rsidR="00EF7B48">
        <w:rPr>
          <w:rFonts w:ascii="Times New Roman" w:hAnsi="Times New Roman" w:cs="Times New Roman"/>
        </w:rPr>
        <w:t xml:space="preserve">, </w:t>
      </w:r>
      <w:r w:rsidR="00EF7B48" w:rsidRPr="00AA63EE">
        <w:rPr>
          <w:rFonts w:ascii="Times New Roman" w:hAnsi="Times New Roman" w:cs="Times New Roman"/>
        </w:rPr>
        <w:t>Thursday, 12 May</w:t>
      </w:r>
      <w:r w:rsidR="00EF7B48">
        <w:rPr>
          <w:rFonts w:ascii="Times New Roman" w:hAnsi="Times New Roman" w:cs="Times New Roman"/>
        </w:rPr>
        <w:t xml:space="preserve"> </w:t>
      </w:r>
      <w:r w:rsidR="000252F9">
        <w:rPr>
          <w:rFonts w:ascii="Times New Roman" w:hAnsi="Times New Roman" w:cs="Times New Roman"/>
        </w:rPr>
        <w:t xml:space="preserve">from </w:t>
      </w:r>
      <w:r w:rsidR="00EF7B48">
        <w:rPr>
          <w:rFonts w:ascii="Times New Roman" w:hAnsi="Times New Roman" w:cs="Times New Roman"/>
        </w:rPr>
        <w:t>1200-1400</w:t>
      </w:r>
      <w:r w:rsidR="00DD7164">
        <w:rPr>
          <w:rFonts w:ascii="Times New Roman" w:hAnsi="Times New Roman" w:cs="Times New Roman"/>
        </w:rPr>
        <w:t xml:space="preserve"> followed by the </w:t>
      </w:r>
      <w:r w:rsidRPr="00EF7B48">
        <w:rPr>
          <w:rFonts w:ascii="Times New Roman" w:hAnsi="Times New Roman" w:cs="Times New Roman"/>
        </w:rPr>
        <w:t>Marine Zone Semper Fi Mixer</w:t>
      </w:r>
      <w:r w:rsidR="00EF7B48">
        <w:rPr>
          <w:rFonts w:ascii="Times New Roman" w:hAnsi="Times New Roman" w:cs="Times New Roman"/>
        </w:rPr>
        <w:t xml:space="preserve"> Thursday</w:t>
      </w:r>
      <w:r w:rsidR="000252F9">
        <w:rPr>
          <w:rFonts w:ascii="Times New Roman" w:hAnsi="Times New Roman" w:cs="Times New Roman"/>
        </w:rPr>
        <w:t>,</w:t>
      </w:r>
      <w:r w:rsidR="00EF7B48">
        <w:rPr>
          <w:rFonts w:ascii="Times New Roman" w:hAnsi="Times New Roman" w:cs="Times New Roman"/>
        </w:rPr>
        <w:t xml:space="preserve"> 12 May </w:t>
      </w:r>
      <w:r w:rsidR="000252F9">
        <w:rPr>
          <w:rFonts w:ascii="Times New Roman" w:hAnsi="Times New Roman" w:cs="Times New Roman"/>
        </w:rPr>
        <w:t xml:space="preserve">from </w:t>
      </w:r>
      <w:r w:rsidR="00EF7B48" w:rsidRPr="00EF7B48">
        <w:rPr>
          <w:rFonts w:ascii="Times New Roman" w:hAnsi="Times New Roman" w:cs="Times New Roman"/>
        </w:rPr>
        <w:t>1400 - 1500</w:t>
      </w:r>
    </w:p>
    <w:sectPr w:rsidR="00AE3B0A" w:rsidRPr="00EF7B48" w:rsidSect="00C9419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3CB06A" w14:textId="77777777" w:rsidR="005B1870" w:rsidRDefault="005B1870" w:rsidP="000704F4">
      <w:r>
        <w:separator/>
      </w:r>
    </w:p>
  </w:endnote>
  <w:endnote w:type="continuationSeparator" w:id="0">
    <w:p w14:paraId="0F0086ED" w14:textId="77777777" w:rsidR="005B1870" w:rsidRDefault="005B1870" w:rsidP="000704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inionPro-Regular">
    <w:altName w:val="Calibri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NeueLTStd-Bd">
    <w:altName w:val="Arial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D7797A" w14:textId="77777777" w:rsidR="009A17BA" w:rsidRDefault="009A17B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FA684" w14:textId="77777777" w:rsidR="009A17BA" w:rsidRDefault="009A17B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C72B1E" w14:textId="77777777" w:rsidR="009A17BA" w:rsidRDefault="009A17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DF8E0D" w14:textId="77777777" w:rsidR="005B1870" w:rsidRDefault="005B1870" w:rsidP="000704F4">
      <w:r>
        <w:separator/>
      </w:r>
    </w:p>
  </w:footnote>
  <w:footnote w:type="continuationSeparator" w:id="0">
    <w:p w14:paraId="4547781D" w14:textId="77777777" w:rsidR="005B1870" w:rsidRDefault="005B1870" w:rsidP="000704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0E2FC1" w14:textId="77777777" w:rsidR="000704F4" w:rsidRDefault="005B1870">
    <w:pPr>
      <w:pStyle w:val="Header"/>
    </w:pPr>
    <w:sdt>
      <w:sdtPr>
        <w:id w:val="171999623"/>
        <w:placeholder>
          <w:docPart w:val="C1AA8DBACDFA444193DEA9FA19F99462"/>
        </w:placeholder>
        <w:temporary/>
        <w:showingPlcHdr/>
      </w:sdtPr>
      <w:sdtEndPr/>
      <w:sdtContent>
        <w:r w:rsidR="000704F4">
          <w:t>[Type text]</w:t>
        </w:r>
      </w:sdtContent>
    </w:sdt>
    <w:r w:rsidR="000704F4">
      <w:ptab w:relativeTo="margin" w:alignment="center" w:leader="none"/>
    </w:r>
    <w:sdt>
      <w:sdtPr>
        <w:id w:val="171999624"/>
        <w:placeholder>
          <w:docPart w:val="32D79E4D3EB68145AD3C20D0F31CF511"/>
        </w:placeholder>
        <w:temporary/>
        <w:showingPlcHdr/>
      </w:sdtPr>
      <w:sdtEndPr/>
      <w:sdtContent>
        <w:r w:rsidR="000704F4">
          <w:t>[Type text]</w:t>
        </w:r>
      </w:sdtContent>
    </w:sdt>
    <w:r w:rsidR="000704F4">
      <w:ptab w:relativeTo="margin" w:alignment="right" w:leader="none"/>
    </w:r>
    <w:sdt>
      <w:sdtPr>
        <w:id w:val="171999625"/>
        <w:placeholder>
          <w:docPart w:val="D0CAE37F1A5D074DB71D26CA6D9E3A6C"/>
        </w:placeholder>
        <w:temporary/>
        <w:showingPlcHdr/>
      </w:sdtPr>
      <w:sdtEndPr/>
      <w:sdtContent>
        <w:r w:rsidR="000704F4">
          <w:t>[Type text]</w:t>
        </w:r>
      </w:sdtContent>
    </w:sdt>
  </w:p>
  <w:p w14:paraId="1B4AF5BA" w14:textId="77777777" w:rsidR="000704F4" w:rsidRDefault="000704F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B6C349" w14:textId="2C88D4AF" w:rsidR="000704F4" w:rsidRPr="0007381C" w:rsidRDefault="000704F4" w:rsidP="009A17BA">
    <w:pPr>
      <w:pStyle w:val="BasicParagraph"/>
      <w:rPr>
        <w:rFonts w:ascii="HelveticaNeueLTStd-Bd" w:hAnsi="HelveticaNeueLTStd-Bd" w:cs="HelveticaNeueLTStd-Bd"/>
        <w:caps/>
        <w:szCs w:val="3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91F68D" w14:textId="77777777" w:rsidR="009A17BA" w:rsidRDefault="009A17B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35A4B"/>
    <w:multiLevelType w:val="hybridMultilevel"/>
    <w:tmpl w:val="6D7206FC"/>
    <w:lvl w:ilvl="0" w:tplc="DC509DC8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BE17931"/>
    <w:multiLevelType w:val="hybridMultilevel"/>
    <w:tmpl w:val="531242E0"/>
    <w:lvl w:ilvl="0" w:tplc="E8083F2C">
      <w:numFmt w:val="bullet"/>
      <w:lvlText w:val="•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05C487B"/>
    <w:multiLevelType w:val="hybridMultilevel"/>
    <w:tmpl w:val="CA5484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BB7E88"/>
    <w:multiLevelType w:val="hybridMultilevel"/>
    <w:tmpl w:val="0C0684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E61ECB"/>
    <w:multiLevelType w:val="hybridMultilevel"/>
    <w:tmpl w:val="7F624714"/>
    <w:lvl w:ilvl="0" w:tplc="D332BED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C777DA"/>
    <w:multiLevelType w:val="hybridMultilevel"/>
    <w:tmpl w:val="8B1C2B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050453"/>
    <w:multiLevelType w:val="hybridMultilevel"/>
    <w:tmpl w:val="10BEA95A"/>
    <w:lvl w:ilvl="0" w:tplc="E8083F2C">
      <w:numFmt w:val="bullet"/>
      <w:lvlText w:val="•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2B8B27F3"/>
    <w:multiLevelType w:val="hybridMultilevel"/>
    <w:tmpl w:val="008E8966"/>
    <w:lvl w:ilvl="0" w:tplc="710663E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5427639"/>
    <w:multiLevelType w:val="hybridMultilevel"/>
    <w:tmpl w:val="B6FA2A70"/>
    <w:lvl w:ilvl="0" w:tplc="8EDC177A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  <w:i w:val="0"/>
        <w:iCs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0526AE"/>
    <w:multiLevelType w:val="hybridMultilevel"/>
    <w:tmpl w:val="FC667CDA"/>
    <w:lvl w:ilvl="0" w:tplc="E8083F2C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D24292"/>
    <w:multiLevelType w:val="hybridMultilevel"/>
    <w:tmpl w:val="41002CF6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1" w15:restartNumberingAfterBreak="0">
    <w:nsid w:val="62D269C9"/>
    <w:multiLevelType w:val="hybridMultilevel"/>
    <w:tmpl w:val="52644236"/>
    <w:lvl w:ilvl="0" w:tplc="A3C44548">
      <w:start w:val="1"/>
      <w:numFmt w:val="upperRoman"/>
      <w:lvlText w:val="%1."/>
      <w:lvlJc w:val="left"/>
      <w:pPr>
        <w:ind w:left="810" w:hanging="72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5C4D76"/>
    <w:multiLevelType w:val="hybridMultilevel"/>
    <w:tmpl w:val="D70C7DC6"/>
    <w:lvl w:ilvl="0" w:tplc="E8083F2C">
      <w:numFmt w:val="bullet"/>
      <w:lvlText w:val="•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A7C3FA2"/>
    <w:multiLevelType w:val="hybridMultilevel"/>
    <w:tmpl w:val="2D4045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5"/>
  </w:num>
  <w:num w:numId="2">
    <w:abstractNumId w:val="13"/>
  </w:num>
  <w:num w:numId="3">
    <w:abstractNumId w:val="2"/>
  </w:num>
  <w:num w:numId="4">
    <w:abstractNumId w:val="9"/>
  </w:num>
  <w:num w:numId="5">
    <w:abstractNumId w:val="1"/>
  </w:num>
  <w:num w:numId="6">
    <w:abstractNumId w:val="6"/>
  </w:num>
  <w:num w:numId="7">
    <w:abstractNumId w:val="12"/>
  </w:num>
  <w:num w:numId="8">
    <w:abstractNumId w:val="10"/>
  </w:num>
  <w:num w:numId="9">
    <w:abstractNumId w:val="3"/>
  </w:num>
  <w:num w:numId="10">
    <w:abstractNumId w:val="4"/>
  </w:num>
  <w:num w:numId="11">
    <w:abstractNumId w:val="0"/>
  </w:num>
  <w:num w:numId="12">
    <w:abstractNumId w:val="7"/>
  </w:num>
  <w:num w:numId="13">
    <w:abstractNumId w:val="8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04F4"/>
    <w:rsid w:val="00010A1C"/>
    <w:rsid w:val="00011AE7"/>
    <w:rsid w:val="00016143"/>
    <w:rsid w:val="000252F9"/>
    <w:rsid w:val="000267A4"/>
    <w:rsid w:val="00027601"/>
    <w:rsid w:val="00027F5A"/>
    <w:rsid w:val="00037898"/>
    <w:rsid w:val="000533CB"/>
    <w:rsid w:val="000547CF"/>
    <w:rsid w:val="00062524"/>
    <w:rsid w:val="000675AC"/>
    <w:rsid w:val="000704F4"/>
    <w:rsid w:val="0007381C"/>
    <w:rsid w:val="000758CE"/>
    <w:rsid w:val="0008360F"/>
    <w:rsid w:val="00086F6A"/>
    <w:rsid w:val="000A3F2A"/>
    <w:rsid w:val="000B292C"/>
    <w:rsid w:val="000B34E0"/>
    <w:rsid w:val="000C146D"/>
    <w:rsid w:val="000C454C"/>
    <w:rsid w:val="000E3D23"/>
    <w:rsid w:val="000E55C2"/>
    <w:rsid w:val="000F0ED5"/>
    <w:rsid w:val="00101B93"/>
    <w:rsid w:val="001110C7"/>
    <w:rsid w:val="001115B4"/>
    <w:rsid w:val="001120B5"/>
    <w:rsid w:val="00112A36"/>
    <w:rsid w:val="0011368E"/>
    <w:rsid w:val="0011595A"/>
    <w:rsid w:val="00135D28"/>
    <w:rsid w:val="00137A94"/>
    <w:rsid w:val="00144E05"/>
    <w:rsid w:val="001479D8"/>
    <w:rsid w:val="00153371"/>
    <w:rsid w:val="001578E7"/>
    <w:rsid w:val="00161603"/>
    <w:rsid w:val="00161E20"/>
    <w:rsid w:val="00163937"/>
    <w:rsid w:val="001727D8"/>
    <w:rsid w:val="001753A3"/>
    <w:rsid w:val="00176047"/>
    <w:rsid w:val="00182505"/>
    <w:rsid w:val="001A622C"/>
    <w:rsid w:val="001A77DD"/>
    <w:rsid w:val="001B07F3"/>
    <w:rsid w:val="001B18F3"/>
    <w:rsid w:val="001B6CE1"/>
    <w:rsid w:val="001C013F"/>
    <w:rsid w:val="001C37D9"/>
    <w:rsid w:val="001E3F44"/>
    <w:rsid w:val="001E4CBB"/>
    <w:rsid w:val="001E71BA"/>
    <w:rsid w:val="001F196F"/>
    <w:rsid w:val="001F5390"/>
    <w:rsid w:val="00203EB8"/>
    <w:rsid w:val="0020761A"/>
    <w:rsid w:val="002136B7"/>
    <w:rsid w:val="00217FE3"/>
    <w:rsid w:val="002267B9"/>
    <w:rsid w:val="0023109A"/>
    <w:rsid w:val="00252976"/>
    <w:rsid w:val="00264689"/>
    <w:rsid w:val="00271E97"/>
    <w:rsid w:val="00281714"/>
    <w:rsid w:val="00285490"/>
    <w:rsid w:val="00286726"/>
    <w:rsid w:val="00297244"/>
    <w:rsid w:val="00297F9C"/>
    <w:rsid w:val="002B5C04"/>
    <w:rsid w:val="002C30CE"/>
    <w:rsid w:val="002C4B5A"/>
    <w:rsid w:val="002D093F"/>
    <w:rsid w:val="002E37A1"/>
    <w:rsid w:val="002F4E70"/>
    <w:rsid w:val="002F5686"/>
    <w:rsid w:val="00304558"/>
    <w:rsid w:val="0031080C"/>
    <w:rsid w:val="003174DC"/>
    <w:rsid w:val="00317F69"/>
    <w:rsid w:val="003201CE"/>
    <w:rsid w:val="00335649"/>
    <w:rsid w:val="003361B7"/>
    <w:rsid w:val="003551C8"/>
    <w:rsid w:val="00362F5B"/>
    <w:rsid w:val="00364A0D"/>
    <w:rsid w:val="00365A0F"/>
    <w:rsid w:val="00374355"/>
    <w:rsid w:val="0038740E"/>
    <w:rsid w:val="00392F3B"/>
    <w:rsid w:val="003A3A53"/>
    <w:rsid w:val="003C070E"/>
    <w:rsid w:val="003D3B7C"/>
    <w:rsid w:val="003D6088"/>
    <w:rsid w:val="003F14A9"/>
    <w:rsid w:val="003F7F21"/>
    <w:rsid w:val="004040B3"/>
    <w:rsid w:val="00411246"/>
    <w:rsid w:val="0042099B"/>
    <w:rsid w:val="00453753"/>
    <w:rsid w:val="004567BF"/>
    <w:rsid w:val="00460F4A"/>
    <w:rsid w:val="00463C19"/>
    <w:rsid w:val="00463F98"/>
    <w:rsid w:val="004677A5"/>
    <w:rsid w:val="00473474"/>
    <w:rsid w:val="004860A7"/>
    <w:rsid w:val="004A6B1A"/>
    <w:rsid w:val="004B2FD2"/>
    <w:rsid w:val="004B40DF"/>
    <w:rsid w:val="004C3325"/>
    <w:rsid w:val="004D25F4"/>
    <w:rsid w:val="004D543B"/>
    <w:rsid w:val="004D70A5"/>
    <w:rsid w:val="004D76B2"/>
    <w:rsid w:val="004E2E98"/>
    <w:rsid w:val="004E3750"/>
    <w:rsid w:val="004F158F"/>
    <w:rsid w:val="004F60D5"/>
    <w:rsid w:val="004F7C5A"/>
    <w:rsid w:val="0050431D"/>
    <w:rsid w:val="00511235"/>
    <w:rsid w:val="00517EF0"/>
    <w:rsid w:val="0057213B"/>
    <w:rsid w:val="005936B5"/>
    <w:rsid w:val="00595803"/>
    <w:rsid w:val="005A34D0"/>
    <w:rsid w:val="005B1870"/>
    <w:rsid w:val="005C32A3"/>
    <w:rsid w:val="005C425B"/>
    <w:rsid w:val="005C7156"/>
    <w:rsid w:val="005D0570"/>
    <w:rsid w:val="005D5DF9"/>
    <w:rsid w:val="005E2F62"/>
    <w:rsid w:val="005F6965"/>
    <w:rsid w:val="00600372"/>
    <w:rsid w:val="006134DC"/>
    <w:rsid w:val="00613725"/>
    <w:rsid w:val="0061669F"/>
    <w:rsid w:val="006177C4"/>
    <w:rsid w:val="00624EE8"/>
    <w:rsid w:val="00625A3A"/>
    <w:rsid w:val="0062669A"/>
    <w:rsid w:val="00631E5E"/>
    <w:rsid w:val="00647C23"/>
    <w:rsid w:val="00651705"/>
    <w:rsid w:val="00651DCF"/>
    <w:rsid w:val="006534E1"/>
    <w:rsid w:val="00672157"/>
    <w:rsid w:val="00672457"/>
    <w:rsid w:val="00676C38"/>
    <w:rsid w:val="006778A3"/>
    <w:rsid w:val="0068030D"/>
    <w:rsid w:val="00684374"/>
    <w:rsid w:val="006904DC"/>
    <w:rsid w:val="006A334D"/>
    <w:rsid w:val="006A5B4A"/>
    <w:rsid w:val="006B22B1"/>
    <w:rsid w:val="006C3384"/>
    <w:rsid w:val="006C77E0"/>
    <w:rsid w:val="006D503D"/>
    <w:rsid w:val="006D5EBB"/>
    <w:rsid w:val="006D65D7"/>
    <w:rsid w:val="006E010B"/>
    <w:rsid w:val="006E0DBF"/>
    <w:rsid w:val="006F079A"/>
    <w:rsid w:val="00701853"/>
    <w:rsid w:val="007045E9"/>
    <w:rsid w:val="0070477D"/>
    <w:rsid w:val="007148B3"/>
    <w:rsid w:val="007379EC"/>
    <w:rsid w:val="00741680"/>
    <w:rsid w:val="00746F58"/>
    <w:rsid w:val="00750D8B"/>
    <w:rsid w:val="007530C5"/>
    <w:rsid w:val="00756EF4"/>
    <w:rsid w:val="00765E2F"/>
    <w:rsid w:val="007660C2"/>
    <w:rsid w:val="00766F84"/>
    <w:rsid w:val="00772070"/>
    <w:rsid w:val="00776103"/>
    <w:rsid w:val="007766F0"/>
    <w:rsid w:val="00780634"/>
    <w:rsid w:val="007859ED"/>
    <w:rsid w:val="007934BC"/>
    <w:rsid w:val="00793CC1"/>
    <w:rsid w:val="0079586C"/>
    <w:rsid w:val="007B1502"/>
    <w:rsid w:val="007B27B5"/>
    <w:rsid w:val="007C2EFB"/>
    <w:rsid w:val="007C48E5"/>
    <w:rsid w:val="007D497F"/>
    <w:rsid w:val="007E6A40"/>
    <w:rsid w:val="007E71F0"/>
    <w:rsid w:val="007E7683"/>
    <w:rsid w:val="007F394F"/>
    <w:rsid w:val="007F7D00"/>
    <w:rsid w:val="00803782"/>
    <w:rsid w:val="008107E8"/>
    <w:rsid w:val="00820E57"/>
    <w:rsid w:val="0082264A"/>
    <w:rsid w:val="00830C99"/>
    <w:rsid w:val="008332F0"/>
    <w:rsid w:val="00844CF4"/>
    <w:rsid w:val="00847C04"/>
    <w:rsid w:val="00850B28"/>
    <w:rsid w:val="008518C4"/>
    <w:rsid w:val="00854DF4"/>
    <w:rsid w:val="00861A33"/>
    <w:rsid w:val="00862B60"/>
    <w:rsid w:val="00875A5D"/>
    <w:rsid w:val="00895261"/>
    <w:rsid w:val="00896D35"/>
    <w:rsid w:val="008A327F"/>
    <w:rsid w:val="008A7F8B"/>
    <w:rsid w:val="008C1FE1"/>
    <w:rsid w:val="008C2071"/>
    <w:rsid w:val="008C6854"/>
    <w:rsid w:val="008E4DA4"/>
    <w:rsid w:val="008E50F7"/>
    <w:rsid w:val="008E576F"/>
    <w:rsid w:val="008F3CAA"/>
    <w:rsid w:val="00914045"/>
    <w:rsid w:val="009354FA"/>
    <w:rsid w:val="00936653"/>
    <w:rsid w:val="0094070A"/>
    <w:rsid w:val="00942F7C"/>
    <w:rsid w:val="00943B70"/>
    <w:rsid w:val="009536BC"/>
    <w:rsid w:val="009606E6"/>
    <w:rsid w:val="00980CA9"/>
    <w:rsid w:val="00981791"/>
    <w:rsid w:val="009869E8"/>
    <w:rsid w:val="009876BF"/>
    <w:rsid w:val="009953F4"/>
    <w:rsid w:val="009A17BA"/>
    <w:rsid w:val="009B75C2"/>
    <w:rsid w:val="009C2137"/>
    <w:rsid w:val="009C38D8"/>
    <w:rsid w:val="009D50B1"/>
    <w:rsid w:val="009D6086"/>
    <w:rsid w:val="009E784D"/>
    <w:rsid w:val="009F66BF"/>
    <w:rsid w:val="009F7F5A"/>
    <w:rsid w:val="00A021F5"/>
    <w:rsid w:val="00A1048A"/>
    <w:rsid w:val="00A10A42"/>
    <w:rsid w:val="00A14606"/>
    <w:rsid w:val="00A20485"/>
    <w:rsid w:val="00A24173"/>
    <w:rsid w:val="00A26A42"/>
    <w:rsid w:val="00A27928"/>
    <w:rsid w:val="00A307A9"/>
    <w:rsid w:val="00A32481"/>
    <w:rsid w:val="00A40ED6"/>
    <w:rsid w:val="00A44359"/>
    <w:rsid w:val="00A51FB6"/>
    <w:rsid w:val="00A56673"/>
    <w:rsid w:val="00A6634A"/>
    <w:rsid w:val="00A67966"/>
    <w:rsid w:val="00A71618"/>
    <w:rsid w:val="00A754E8"/>
    <w:rsid w:val="00A8148A"/>
    <w:rsid w:val="00A90FC8"/>
    <w:rsid w:val="00AA589D"/>
    <w:rsid w:val="00AA63EE"/>
    <w:rsid w:val="00AB3C1E"/>
    <w:rsid w:val="00AC0215"/>
    <w:rsid w:val="00AC2BDF"/>
    <w:rsid w:val="00AC2BF4"/>
    <w:rsid w:val="00AD6356"/>
    <w:rsid w:val="00AD76D1"/>
    <w:rsid w:val="00AE3B0A"/>
    <w:rsid w:val="00AF25EA"/>
    <w:rsid w:val="00AF2EBC"/>
    <w:rsid w:val="00B14861"/>
    <w:rsid w:val="00B21BCB"/>
    <w:rsid w:val="00B2413A"/>
    <w:rsid w:val="00B31985"/>
    <w:rsid w:val="00B35993"/>
    <w:rsid w:val="00B412E3"/>
    <w:rsid w:val="00B46BEB"/>
    <w:rsid w:val="00B479E6"/>
    <w:rsid w:val="00B5118D"/>
    <w:rsid w:val="00B54849"/>
    <w:rsid w:val="00B66E2A"/>
    <w:rsid w:val="00B76DD9"/>
    <w:rsid w:val="00B80965"/>
    <w:rsid w:val="00B80A39"/>
    <w:rsid w:val="00B816CB"/>
    <w:rsid w:val="00B834EA"/>
    <w:rsid w:val="00B84C64"/>
    <w:rsid w:val="00B865FC"/>
    <w:rsid w:val="00BB0622"/>
    <w:rsid w:val="00BB07D4"/>
    <w:rsid w:val="00BB18C3"/>
    <w:rsid w:val="00BB2E66"/>
    <w:rsid w:val="00BD6B1D"/>
    <w:rsid w:val="00BE38E5"/>
    <w:rsid w:val="00BF38E5"/>
    <w:rsid w:val="00C12B0A"/>
    <w:rsid w:val="00C1378D"/>
    <w:rsid w:val="00C15C27"/>
    <w:rsid w:val="00C3111A"/>
    <w:rsid w:val="00C357D5"/>
    <w:rsid w:val="00C3696A"/>
    <w:rsid w:val="00C42742"/>
    <w:rsid w:val="00C56B7B"/>
    <w:rsid w:val="00C7405E"/>
    <w:rsid w:val="00C871F2"/>
    <w:rsid w:val="00C92DAD"/>
    <w:rsid w:val="00C9419B"/>
    <w:rsid w:val="00C955CE"/>
    <w:rsid w:val="00CA3E8C"/>
    <w:rsid w:val="00CB0FA2"/>
    <w:rsid w:val="00CB1141"/>
    <w:rsid w:val="00CB3685"/>
    <w:rsid w:val="00CB40A0"/>
    <w:rsid w:val="00CB480A"/>
    <w:rsid w:val="00CC5271"/>
    <w:rsid w:val="00CD3A91"/>
    <w:rsid w:val="00CE1743"/>
    <w:rsid w:val="00CE63E1"/>
    <w:rsid w:val="00CF4824"/>
    <w:rsid w:val="00CF4F32"/>
    <w:rsid w:val="00CF64D1"/>
    <w:rsid w:val="00D06E61"/>
    <w:rsid w:val="00D22A61"/>
    <w:rsid w:val="00D2481C"/>
    <w:rsid w:val="00D27160"/>
    <w:rsid w:val="00D42E46"/>
    <w:rsid w:val="00D50DF7"/>
    <w:rsid w:val="00D54FCC"/>
    <w:rsid w:val="00D63C6F"/>
    <w:rsid w:val="00D64F26"/>
    <w:rsid w:val="00D65600"/>
    <w:rsid w:val="00D82607"/>
    <w:rsid w:val="00D85005"/>
    <w:rsid w:val="00D90141"/>
    <w:rsid w:val="00D9356D"/>
    <w:rsid w:val="00DA2858"/>
    <w:rsid w:val="00DA7431"/>
    <w:rsid w:val="00DC0384"/>
    <w:rsid w:val="00DC16F2"/>
    <w:rsid w:val="00DC4AFC"/>
    <w:rsid w:val="00DC4F13"/>
    <w:rsid w:val="00DD3DD2"/>
    <w:rsid w:val="00DD7164"/>
    <w:rsid w:val="00DD7B84"/>
    <w:rsid w:val="00DE06A1"/>
    <w:rsid w:val="00DE40F2"/>
    <w:rsid w:val="00DE52F9"/>
    <w:rsid w:val="00DF3C97"/>
    <w:rsid w:val="00E00CBE"/>
    <w:rsid w:val="00E10BAB"/>
    <w:rsid w:val="00E16C64"/>
    <w:rsid w:val="00E178EA"/>
    <w:rsid w:val="00E217AE"/>
    <w:rsid w:val="00E25C12"/>
    <w:rsid w:val="00E27AB6"/>
    <w:rsid w:val="00E30263"/>
    <w:rsid w:val="00E40395"/>
    <w:rsid w:val="00E47DA9"/>
    <w:rsid w:val="00E56179"/>
    <w:rsid w:val="00E57276"/>
    <w:rsid w:val="00E71DDD"/>
    <w:rsid w:val="00E720FD"/>
    <w:rsid w:val="00E73E22"/>
    <w:rsid w:val="00E818D1"/>
    <w:rsid w:val="00E82C4B"/>
    <w:rsid w:val="00E87411"/>
    <w:rsid w:val="00E94C1E"/>
    <w:rsid w:val="00E95400"/>
    <w:rsid w:val="00EA0804"/>
    <w:rsid w:val="00EA20B7"/>
    <w:rsid w:val="00EA2451"/>
    <w:rsid w:val="00EB4C24"/>
    <w:rsid w:val="00EC2853"/>
    <w:rsid w:val="00ED7C60"/>
    <w:rsid w:val="00EE5DB6"/>
    <w:rsid w:val="00EE7FA8"/>
    <w:rsid w:val="00EF0ED1"/>
    <w:rsid w:val="00EF28DF"/>
    <w:rsid w:val="00EF6FF0"/>
    <w:rsid w:val="00EF7B48"/>
    <w:rsid w:val="00F00265"/>
    <w:rsid w:val="00F01A4A"/>
    <w:rsid w:val="00F06136"/>
    <w:rsid w:val="00F14F02"/>
    <w:rsid w:val="00F236CF"/>
    <w:rsid w:val="00F306A1"/>
    <w:rsid w:val="00F3089A"/>
    <w:rsid w:val="00F327F2"/>
    <w:rsid w:val="00F3695E"/>
    <w:rsid w:val="00F45FCD"/>
    <w:rsid w:val="00F638CE"/>
    <w:rsid w:val="00F6526C"/>
    <w:rsid w:val="00F80763"/>
    <w:rsid w:val="00F91399"/>
    <w:rsid w:val="00F9350F"/>
    <w:rsid w:val="00F94462"/>
    <w:rsid w:val="00FA710B"/>
    <w:rsid w:val="00FB2C40"/>
    <w:rsid w:val="00FB5B2B"/>
    <w:rsid w:val="00FB5E05"/>
    <w:rsid w:val="00FC7951"/>
    <w:rsid w:val="00FD46E8"/>
    <w:rsid w:val="00FD56EA"/>
    <w:rsid w:val="00FD7CEC"/>
    <w:rsid w:val="00FE1ACA"/>
    <w:rsid w:val="00FE2091"/>
    <w:rsid w:val="00FE51B5"/>
    <w:rsid w:val="00FF3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132D829"/>
  <w14:defaultImageDpi w14:val="300"/>
  <w15:docId w15:val="{1735A2E0-CADF-4834-A5ED-9A8BAA106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704F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04F4"/>
  </w:style>
  <w:style w:type="paragraph" w:styleId="Footer">
    <w:name w:val="footer"/>
    <w:basedOn w:val="Normal"/>
    <w:link w:val="FooterChar"/>
    <w:uiPriority w:val="99"/>
    <w:unhideWhenUsed/>
    <w:rsid w:val="000704F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04F4"/>
  </w:style>
  <w:style w:type="paragraph" w:styleId="BalloonText">
    <w:name w:val="Balloon Text"/>
    <w:basedOn w:val="Normal"/>
    <w:link w:val="BalloonTextChar"/>
    <w:uiPriority w:val="99"/>
    <w:semiHidden/>
    <w:unhideWhenUsed/>
    <w:rsid w:val="000704F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04F4"/>
    <w:rPr>
      <w:rFonts w:ascii="Lucida Grande" w:hAnsi="Lucida Grande" w:cs="Lucida Grande"/>
      <w:sz w:val="18"/>
      <w:szCs w:val="18"/>
    </w:rPr>
  </w:style>
  <w:style w:type="paragraph" w:customStyle="1" w:styleId="BasicParagraph">
    <w:name w:val="[Basic Paragraph]"/>
    <w:basedOn w:val="Normal"/>
    <w:uiPriority w:val="99"/>
    <w:rsid w:val="000704F4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NormalWeb">
    <w:name w:val="Normal (Web)"/>
    <w:basedOn w:val="Normal"/>
    <w:uiPriority w:val="99"/>
    <w:unhideWhenUsed/>
    <w:rsid w:val="00CE63E1"/>
    <w:pPr>
      <w:spacing w:before="100" w:beforeAutospacing="1" w:after="100" w:afterAutospacing="1"/>
    </w:pPr>
    <w:rPr>
      <w:rFonts w:ascii="Times New Roman" w:eastAsiaTheme="minorHAnsi" w:hAnsi="Times New Roman" w:cs="Times New Roman"/>
    </w:rPr>
  </w:style>
  <w:style w:type="paragraph" w:styleId="NoSpacing">
    <w:name w:val="No Spacing"/>
    <w:basedOn w:val="Normal"/>
    <w:uiPriority w:val="1"/>
    <w:qFormat/>
    <w:rsid w:val="00CE63E1"/>
    <w:rPr>
      <w:rFonts w:ascii="Times New Roman" w:eastAsiaTheme="minorHAnsi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CE63E1"/>
    <w:rPr>
      <w:color w:val="0563C1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CE63E1"/>
    <w:rPr>
      <w:rFonts w:ascii="Calibri" w:eastAsiaTheme="minorHAnsi" w:hAnsi="Calibri" w:cs="Calibri"/>
      <w:sz w:val="22"/>
      <w:szCs w:val="22"/>
    </w:rPr>
  </w:style>
  <w:style w:type="character" w:customStyle="1" w:styleId="PlainTextChar">
    <w:name w:val="Plain Text Char"/>
    <w:basedOn w:val="DefaultParagraphFont"/>
    <w:link w:val="PlainText"/>
    <w:uiPriority w:val="99"/>
    <w:rsid w:val="00CE63E1"/>
    <w:rPr>
      <w:rFonts w:ascii="Calibri" w:eastAsiaTheme="minorHAnsi" w:hAnsi="Calibri" w:cs="Calibri"/>
      <w:sz w:val="22"/>
      <w:szCs w:val="22"/>
    </w:rPr>
  </w:style>
  <w:style w:type="character" w:styleId="Strong">
    <w:name w:val="Strong"/>
    <w:basedOn w:val="DefaultParagraphFont"/>
    <w:uiPriority w:val="22"/>
    <w:qFormat/>
    <w:rsid w:val="00750D8B"/>
    <w:rPr>
      <w:b/>
      <w:bCs/>
    </w:rPr>
  </w:style>
  <w:style w:type="paragraph" w:styleId="ListParagraph">
    <w:name w:val="List Paragraph"/>
    <w:basedOn w:val="Normal"/>
    <w:uiPriority w:val="34"/>
    <w:qFormat/>
    <w:rsid w:val="003201CE"/>
    <w:pPr>
      <w:ind w:left="720"/>
      <w:contextualSpacing/>
    </w:pPr>
  </w:style>
  <w:style w:type="table" w:styleId="TableGrid">
    <w:name w:val="Table Grid"/>
    <w:basedOn w:val="TableNormal"/>
    <w:uiPriority w:val="59"/>
    <w:rsid w:val="00766F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FA710B"/>
    <w:rPr>
      <w:color w:val="605E5C"/>
      <w:shd w:val="clear" w:color="auto" w:fill="E1DFDD"/>
    </w:rPr>
  </w:style>
  <w:style w:type="character" w:styleId="CommentReference">
    <w:name w:val="annotation reference"/>
    <w:semiHidden/>
    <w:rsid w:val="003A3A5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82C4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82C4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2C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2C4B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82C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8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1AA8DBACDFA444193DEA9FA19F994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5B5837-0B86-7E4A-A420-85174CC2AC61}"/>
      </w:docPartPr>
      <w:docPartBody>
        <w:p w:rsidR="00F41F39" w:rsidRDefault="003661FE" w:rsidP="003661FE">
          <w:pPr>
            <w:pStyle w:val="C1AA8DBACDFA444193DEA9FA19F99462"/>
          </w:pPr>
          <w:r>
            <w:t>[Type text]</w:t>
          </w:r>
        </w:p>
      </w:docPartBody>
    </w:docPart>
    <w:docPart>
      <w:docPartPr>
        <w:name w:val="32D79E4D3EB68145AD3C20D0F31CF5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35E588-F734-8B42-A23B-D35DCE6B6F2F}"/>
      </w:docPartPr>
      <w:docPartBody>
        <w:p w:rsidR="00F41F39" w:rsidRDefault="003661FE" w:rsidP="003661FE">
          <w:pPr>
            <w:pStyle w:val="32D79E4D3EB68145AD3C20D0F31CF511"/>
          </w:pPr>
          <w:r>
            <w:t>[Type text]</w:t>
          </w:r>
        </w:p>
      </w:docPartBody>
    </w:docPart>
    <w:docPart>
      <w:docPartPr>
        <w:name w:val="D0CAE37F1A5D074DB71D26CA6D9E3A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F7501B-10D7-5647-A626-394B984538C8}"/>
      </w:docPartPr>
      <w:docPartBody>
        <w:p w:rsidR="00F41F39" w:rsidRDefault="003661FE" w:rsidP="003661FE">
          <w:pPr>
            <w:pStyle w:val="D0CAE37F1A5D074DB71D26CA6D9E3A6C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inionPro-Regular">
    <w:altName w:val="Calibri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NeueLTStd-Bd">
    <w:altName w:val="Arial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61FE"/>
    <w:rsid w:val="00032369"/>
    <w:rsid w:val="0003277A"/>
    <w:rsid w:val="000E6548"/>
    <w:rsid w:val="00126B02"/>
    <w:rsid w:val="0013281A"/>
    <w:rsid w:val="00167DDE"/>
    <w:rsid w:val="0022348D"/>
    <w:rsid w:val="003661FE"/>
    <w:rsid w:val="003B14D8"/>
    <w:rsid w:val="003D7F0E"/>
    <w:rsid w:val="0044481B"/>
    <w:rsid w:val="00497A48"/>
    <w:rsid w:val="004C62B9"/>
    <w:rsid w:val="0058013F"/>
    <w:rsid w:val="0059048D"/>
    <w:rsid w:val="005D3F11"/>
    <w:rsid w:val="005F22F9"/>
    <w:rsid w:val="00797266"/>
    <w:rsid w:val="007A3B53"/>
    <w:rsid w:val="007E661F"/>
    <w:rsid w:val="008236D7"/>
    <w:rsid w:val="00845423"/>
    <w:rsid w:val="008D011E"/>
    <w:rsid w:val="008D7570"/>
    <w:rsid w:val="008F056C"/>
    <w:rsid w:val="008F58CB"/>
    <w:rsid w:val="00955CAA"/>
    <w:rsid w:val="00960A77"/>
    <w:rsid w:val="009B4B59"/>
    <w:rsid w:val="009F54E6"/>
    <w:rsid w:val="00A007E7"/>
    <w:rsid w:val="00BA256B"/>
    <w:rsid w:val="00BE6652"/>
    <w:rsid w:val="00C83A55"/>
    <w:rsid w:val="00C92F47"/>
    <w:rsid w:val="00CD6609"/>
    <w:rsid w:val="00D00281"/>
    <w:rsid w:val="00D32510"/>
    <w:rsid w:val="00D60C62"/>
    <w:rsid w:val="00DB402B"/>
    <w:rsid w:val="00DB5BD6"/>
    <w:rsid w:val="00DD104E"/>
    <w:rsid w:val="00DD4EE4"/>
    <w:rsid w:val="00E05B20"/>
    <w:rsid w:val="00E62BC3"/>
    <w:rsid w:val="00EC3694"/>
    <w:rsid w:val="00ED11DA"/>
    <w:rsid w:val="00F41F39"/>
    <w:rsid w:val="00F65B1F"/>
    <w:rsid w:val="00FA2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1AA8DBACDFA444193DEA9FA19F99462">
    <w:name w:val="C1AA8DBACDFA444193DEA9FA19F99462"/>
    <w:rsid w:val="003661FE"/>
  </w:style>
  <w:style w:type="paragraph" w:customStyle="1" w:styleId="32D79E4D3EB68145AD3C20D0F31CF511">
    <w:name w:val="32D79E4D3EB68145AD3C20D0F31CF511"/>
    <w:rsid w:val="003661FE"/>
  </w:style>
  <w:style w:type="paragraph" w:customStyle="1" w:styleId="D0CAE37F1A5D074DB71D26CA6D9E3A6C">
    <w:name w:val="D0CAE37F1A5D074DB71D26CA6D9E3A6C"/>
    <w:rsid w:val="003661F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F0A507F-18A4-4F51-9734-4FBCFA3527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620</Words>
  <Characters>3538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Emeraldexpo</Company>
  <LinksUpToDate>false</LinksUpToDate>
  <CharactersWithSpaces>4150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Travis Hunt</dc:creator>
  <cp:keywords/>
  <dc:description/>
  <cp:lastModifiedBy>Christopher Woodbridge</cp:lastModifiedBy>
  <cp:revision>3</cp:revision>
  <cp:lastPrinted>2022-01-24T19:06:00Z</cp:lastPrinted>
  <dcterms:created xsi:type="dcterms:W3CDTF">2022-01-26T20:02:00Z</dcterms:created>
  <dcterms:modified xsi:type="dcterms:W3CDTF">2022-01-26T20:02:00Z</dcterms:modified>
</cp:coreProperties>
</file>