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94" w:rsidRPr="00B53694" w:rsidRDefault="00B53694" w:rsidP="00B53694">
      <w:pPr>
        <w:pStyle w:val="NoSpacing"/>
        <w:rPr>
          <w:b/>
          <w:sz w:val="24"/>
          <w:szCs w:val="24"/>
        </w:rPr>
      </w:pPr>
      <w:bookmarkStart w:id="0" w:name="_GoBack"/>
      <w:r w:rsidRPr="00B53694">
        <w:rPr>
          <w:b/>
          <w:sz w:val="24"/>
          <w:szCs w:val="24"/>
        </w:rPr>
        <w:t>In challenging China’s claims in the South China Sea, the US Navy is getting more assertive</w:t>
      </w:r>
    </w:p>
    <w:bookmarkEnd w:id="0"/>
    <w:p w:rsidR="00B53694" w:rsidRDefault="00B53694" w:rsidP="00B53694">
      <w:pPr>
        <w:pStyle w:val="NoSpacing"/>
      </w:pPr>
      <w:r w:rsidRPr="00B53694">
        <w:t xml:space="preserve">By: </w:t>
      </w:r>
      <w:hyperlink r:id="rId7" w:history="1">
        <w:r w:rsidRPr="00B53694">
          <w:rPr>
            <w:rStyle w:val="Hyperlink"/>
            <w:bCs/>
            <w:color w:val="auto"/>
            <w:u w:val="none"/>
          </w:rPr>
          <w:t>David B. Larter</w:t>
        </w:r>
      </w:hyperlink>
      <w:r w:rsidRPr="00B53694">
        <w:t xml:space="preserve"> </w:t>
      </w:r>
      <w:r w:rsidRPr="00B53694">
        <w:t> </w:t>
      </w:r>
      <w:r>
        <w:t>5 Feb 2020</w:t>
      </w:r>
    </w:p>
    <w:p w:rsidR="00B53694" w:rsidRPr="00B53694" w:rsidRDefault="00B53694" w:rsidP="00B53694">
      <w:pPr>
        <w:pStyle w:val="NoSpacing"/>
        <w:rPr>
          <w:b/>
          <w:bCs/>
        </w:rPr>
      </w:pPr>
      <w:hyperlink r:id="rId8" w:history="1">
        <w:r w:rsidRPr="002D5106">
          <w:rPr>
            <w:rStyle w:val="Hyperlink"/>
            <w:sz w:val="16"/>
            <w:szCs w:val="16"/>
          </w:rPr>
          <w:t>https://www.defensenews.com/naval/2020/02/05/in-challenging-chinas-claims-in-the-south-china-sea-the-us-navy-is-getting-more-assertive/?utm_source=Sailthru&amp;utm_medium=email&amp;utm_campaign=EBB%2002.06.20&amp;utm_term=Editorial%20-%20Early%20Bird%20Brief</w:t>
        </w:r>
      </w:hyperlink>
      <w:r w:rsidRPr="00B53694">
        <w:rPr>
          <w:b/>
          <w:bCs/>
        </w:rPr>
        <w:t xml:space="preserve"> </w:t>
      </w:r>
    </w:p>
    <w:p w:rsidR="00B53694" w:rsidRDefault="00B53694" w:rsidP="00B53694">
      <w:pPr>
        <w:rPr>
          <w:i/>
          <w:iCs/>
          <w:sz w:val="18"/>
          <w:szCs w:val="18"/>
        </w:rPr>
      </w:pPr>
      <w:r w:rsidRPr="00B53694">
        <w:rPr>
          <w:b/>
          <w:bCs/>
        </w:rPr>
        <w:drawing>
          <wp:inline distT="0" distB="0" distL="0" distR="0">
            <wp:extent cx="2404872" cy="1389888"/>
            <wp:effectExtent l="0" t="0" r="0" b="1270"/>
            <wp:docPr id="16" name="Picture 16" descr="https://www.armytimes.com/resizer/H70hrrgJySRXx07EGRwGb0REXCo=/1200x0/filters:quality(100)/arc-anglerfish-arc2-prod-mco.s3.amazonaws.com/public/J53DJEH3RBHCHL5T37BS77TJ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rmytimes.com/resizer/H70hrrgJySRXx07EGRwGb0REXCo=/1200x0/filters:quality(100)/arc-anglerfish-arc2-prod-mco.s3.amazonaws.com/public/J53DJEH3RBHCHL5T37BS77TJ6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872" cy="1389888"/>
                    </a:xfrm>
                    <a:prstGeom prst="rect">
                      <a:avLst/>
                    </a:prstGeom>
                    <a:noFill/>
                    <a:ln>
                      <a:noFill/>
                    </a:ln>
                  </pic:spPr>
                </pic:pic>
              </a:graphicData>
            </a:graphic>
          </wp:inline>
        </w:drawing>
      </w:r>
    </w:p>
    <w:p w:rsidR="00B53694" w:rsidRPr="00B53694" w:rsidRDefault="00B53694" w:rsidP="00B53694">
      <w:pPr>
        <w:rPr>
          <w:i/>
          <w:iCs/>
          <w:sz w:val="18"/>
          <w:szCs w:val="18"/>
        </w:rPr>
      </w:pPr>
      <w:r w:rsidRPr="00B53694">
        <w:rPr>
          <w:i/>
          <w:iCs/>
          <w:sz w:val="18"/>
          <w:szCs w:val="18"/>
        </w:rPr>
        <w:t>The U.S. Navy destroyer Milius fires its Mark 45 5-inch gun during a live-fire exercise in the South China Sea. (MC2 Taylor DiMartino/U.S. Navy)</w:t>
      </w:r>
    </w:p>
    <w:p w:rsidR="00B53694" w:rsidRPr="00B53694" w:rsidRDefault="00B53694" w:rsidP="00B53694">
      <w:r w:rsidRPr="00B53694">
        <w:t xml:space="preserve">WASHINGTON – The U.S. Navy conducted more </w:t>
      </w:r>
      <w:hyperlink r:id="rId10" w:tgtFrame="_blank" w:history="1">
        <w:r w:rsidRPr="00B53694">
          <w:rPr>
            <w:rStyle w:val="Hyperlink"/>
          </w:rPr>
          <w:t>freedom of navigation operations</w:t>
        </w:r>
      </w:hyperlink>
      <w:r w:rsidRPr="00B53694">
        <w:t xml:space="preserve"> in 2019 than in any year since the U.S. began more aggressively challenging China’s claims in the South China Sea in 2015.</w:t>
      </w:r>
    </w:p>
    <w:p w:rsidR="00B53694" w:rsidRPr="00B53694" w:rsidRDefault="00B53694" w:rsidP="00B53694">
      <w:r w:rsidRPr="00B53694">
        <w:t>The Navy conducted seven FONOPs in the South China Sea last year, according to records provided by U.S. Pacific Fleet. The FONOPs are designed to challenge China’s claim to maritime rights and dominion over several island chains in the region, which have put the U.S. and its allies at loggerheads with China.</w:t>
      </w:r>
    </w:p>
    <w:p w:rsidR="00B53694" w:rsidRPr="00B53694" w:rsidRDefault="00B53694" w:rsidP="00B53694">
      <w:r w:rsidRPr="00B53694">
        <w:t>Patrols by U.S. warships come within 12 miles of features claimed by China, including features that the Asian nation has converted into military installations. The patrols are meant to signal that the U.S. considers the claims excessive. China views the patrols as irritating and unlawful intrusions into its waters.</w:t>
      </w:r>
    </w:p>
    <w:p w:rsidR="00B53694" w:rsidRPr="00B53694" w:rsidRDefault="00B53694" w:rsidP="00B53694">
      <w:r w:rsidRPr="00B53694">
        <w:t>So far the FONOPs have not caused China to back down on its claims.</w:t>
      </w:r>
    </w:p>
    <w:p w:rsidR="00B53694" w:rsidRPr="00B53694" w:rsidRDefault="00B53694" w:rsidP="00B53694">
      <w:r w:rsidRPr="00B53694">
        <w:t>The Obama administration authorized two FONOPs in 2015 and three in 2016. The program has escalated under the Trump administration, with the Navy conducting six in 2017 and five in 2018. However, during Trump’s first two years in office, Navy transits of the Taiwan Strait dropped precipitously from 12 in 2016 to five in 2017, then just three in 2018. The Taiwan Strait transits picked up again in 2019, with nine transits conducted through the year.</w:t>
      </w:r>
    </w:p>
    <w:p w:rsidR="00B53694" w:rsidRPr="00B53694" w:rsidRDefault="00B53694" w:rsidP="00B53694">
      <w:r w:rsidRPr="00B53694">
        <w:t>In a statement, Pacific Fleet spokesperson Lt. J.G. Rachel McMarr said the Navy was committed to continuing to demonstrate its willingness to challenge excessive claims.</w:t>
      </w:r>
    </w:p>
    <w:p w:rsidR="00B53694" w:rsidRPr="00B53694" w:rsidRDefault="00B53694" w:rsidP="00B53694">
      <w:r w:rsidRPr="00B53694">
        <w:t>“U.S. forces routinely conduct freedom of navigation assertions throughout the world,” McMarr said in a statement. “All of our operations are designed to be conducted in accordance with international law and demonstrate that the United States will fly, sail, and operate wherever international law allows — regardless of the location of excessive maritime claims and regardless of current events.”</w:t>
      </w:r>
    </w:p>
    <w:p w:rsidR="00B53694" w:rsidRPr="00B53694" w:rsidRDefault="00B53694" w:rsidP="00B53694">
      <w:r w:rsidRPr="00B53694">
        <w:rPr>
          <w:b/>
          <w:bCs/>
        </w:rPr>
        <w:t>FONOPS continue</w:t>
      </w:r>
    </w:p>
    <w:p w:rsidR="00B53694" w:rsidRPr="00B53694" w:rsidRDefault="00B53694" w:rsidP="00B53694">
      <w:r w:rsidRPr="00B53694">
        <w:t>The Navy conducted its first FONOP of 2020 on Jan. 25, sending the littoral combat ship Montgomery past Chinese claims in the Spratly Islands. During that operation, China sent two fighter-bombers scrambling overhead to intimidate the Montgomery, according to the country’s state media.</w:t>
      </w:r>
    </w:p>
    <w:p w:rsidR="00B53694" w:rsidRPr="00B53694" w:rsidRDefault="00B53694" w:rsidP="00B53694">
      <w:r w:rsidRPr="00B53694">
        <w:lastRenderedPageBreak/>
        <w:t>The U.S. Navy frames these FONOPs as challenging excessive claims by all powers in the region, and the Jan. 25 patrol was officially aimed at China, Taiwan and Vietnam. Specifically, the Navy challenged the notion that innocent passage through claimed territorial waters requires previous notification.</w:t>
      </w:r>
    </w:p>
    <w:p w:rsidR="00B53694" w:rsidRDefault="00B53694" w:rsidP="00B53694">
      <w:pPr>
        <w:rPr>
          <w:i/>
          <w:sz w:val="18"/>
          <w:szCs w:val="18"/>
        </w:rPr>
      </w:pPr>
      <w:r w:rsidRPr="00B53694">
        <w:drawing>
          <wp:inline distT="0" distB="0" distL="0" distR="0">
            <wp:extent cx="3200400" cy="1865376"/>
            <wp:effectExtent l="0" t="0" r="0" b="1905"/>
            <wp:docPr id="13" name="Picture 13" descr="An aerial shot from a Philippine Air Force plane of the Chinese claimed Subi Reef is shown in April 2017. (Ted Aljibe/AFP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JFAX57ZBBALLY2MSRWAQY2UA" descr="An aerial shot from a Philippine Air Force plane of the Chinese claimed Subi Reef is shown in April 2017. (Ted Aljibe/AFP via Getty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65376"/>
                    </a:xfrm>
                    <a:prstGeom prst="rect">
                      <a:avLst/>
                    </a:prstGeom>
                    <a:noFill/>
                    <a:ln>
                      <a:noFill/>
                    </a:ln>
                  </pic:spPr>
                </pic:pic>
              </a:graphicData>
            </a:graphic>
          </wp:inline>
        </w:drawing>
      </w:r>
    </w:p>
    <w:p w:rsidR="00B53694" w:rsidRPr="00B53694" w:rsidRDefault="00B53694" w:rsidP="00B53694">
      <w:r w:rsidRPr="00B53694">
        <w:rPr>
          <w:i/>
          <w:sz w:val="18"/>
          <w:szCs w:val="18"/>
        </w:rPr>
        <w:t>An aerial shot from a Philippine Air Force plane of the Chinese claimed Subi Reef is shown in April 2017. (Ted Aljibe/AFP via Getty Images)</w:t>
      </w:r>
      <w:r w:rsidRPr="00B53694">
        <w:t xml:space="preserve"> </w:t>
      </w:r>
    </w:p>
    <w:p w:rsidR="00B53694" w:rsidRPr="00B53694" w:rsidRDefault="00B53694" w:rsidP="00B53694">
      <w:r w:rsidRPr="00B53694">
        <w:t xml:space="preserve">But China has been by far the most aggressive in its claims, going so far as to build island fortifications armed with anti-ship and anti-air missiles, according to </w:t>
      </w:r>
      <w:hyperlink r:id="rId12" w:history="1">
        <w:r w:rsidRPr="00B53694">
          <w:rPr>
            <w:rStyle w:val="Hyperlink"/>
          </w:rPr>
          <w:t>the Pentagon’s 2019 report on China</w:t>
        </w:r>
      </w:hyperlink>
      <w:r w:rsidRPr="00B53694">
        <w:t>. The U.S. military views that as a creeping violation of freedom of navigation, which some warn China might ultimately use to try to gain unfair advantages in global commerce.</w:t>
      </w:r>
    </w:p>
    <w:p w:rsidR="00B53694" w:rsidRPr="00B53694" w:rsidRDefault="00B53694" w:rsidP="00B53694">
      <w:r w:rsidRPr="00B53694">
        <w:t>The uptick in FONOPs, tensions over protests in Hong Kong and Taiwan’s ability to self-rule, and increasing clashes between China and Vietnam in recent months have combined to create increasing unease in the region, said Zhiqun Zhu, a professor of political science and international relations at Bucknell University.</w:t>
      </w:r>
    </w:p>
    <w:p w:rsidR="00B53694" w:rsidRPr="00B53694" w:rsidRDefault="00B53694" w:rsidP="00B53694">
      <w:r w:rsidRPr="00B53694">
        <w:t>“In the South China Sea, both the U.S. and China have beefed up their presence,” he said. “U.S.-China military ties have worsened as a result of Trump’s signing of the Hong Kong acts and Beijing’s retaliation. Clashes between China and Vietnam seem growing, with Vietnam complaining about China’s repeated intrusions into what Hanoi calls its [exclusive economic zone]."</w:t>
      </w:r>
    </w:p>
    <w:p w:rsidR="00B53694" w:rsidRPr="00B53694" w:rsidRDefault="00B53694" w:rsidP="00B53694">
      <w:r w:rsidRPr="00B53694">
        <w:t>U.S. President Donald Trump in November signed a law supporting anti-government protests in Hong Kong.</w:t>
      </w:r>
    </w:p>
    <w:p w:rsidR="00B53694" w:rsidRPr="00B53694" w:rsidRDefault="00B53694" w:rsidP="00B53694">
      <w:r w:rsidRPr="00B53694">
        <w:t>“In the Taiwan Strait, tensions have grown," Zhu added. "With … Tsai Ing-wen’s reelection, Beijing may feel reunification is more distant and something has to be done to arrest Taiwan’s further drifting away. So the overall situation has deteriorated.”</w:t>
      </w:r>
    </w:p>
    <w:p w:rsidR="00B53694" w:rsidRPr="00B53694" w:rsidRDefault="00B53694" w:rsidP="00B53694">
      <w:pPr>
        <w:rPr>
          <w:vanish/>
        </w:rPr>
      </w:pPr>
      <w:r w:rsidRPr="00B53694">
        <w:rPr>
          <w:vanish/>
        </w:rPr>
        <w:t>Close</w:t>
      </w:r>
    </w:p>
    <w:p w:rsidR="004F4C4E" w:rsidRDefault="00B53694" w:rsidP="00B53694">
      <w:r w:rsidRPr="00B53694">
        <w:rPr>
          <w:vanish/>
        </w:rPr>
        <w:pict/>
      </w:r>
      <w:r w:rsidRPr="00B53694">
        <w:rPr>
          <w:vanish/>
        </w:rPr>
        <w:pict/>
      </w:r>
    </w:p>
    <w:sectPr w:rsidR="004F4C4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94" w:rsidRDefault="00B53694" w:rsidP="00B53694">
      <w:pPr>
        <w:spacing w:after="0" w:line="240" w:lineRule="auto"/>
      </w:pPr>
      <w:r>
        <w:separator/>
      </w:r>
    </w:p>
  </w:endnote>
  <w:endnote w:type="continuationSeparator" w:id="0">
    <w:p w:rsidR="00B53694" w:rsidRDefault="00B53694" w:rsidP="00B5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15500"/>
      <w:docPartObj>
        <w:docPartGallery w:val="Page Numbers (Bottom of Page)"/>
        <w:docPartUnique/>
      </w:docPartObj>
    </w:sdtPr>
    <w:sdtEndPr>
      <w:rPr>
        <w:noProof/>
      </w:rPr>
    </w:sdtEndPr>
    <w:sdtContent>
      <w:p w:rsidR="00B53694" w:rsidRDefault="00B53694">
        <w:pPr>
          <w:pStyle w:val="Footer"/>
          <w:jc w:val="center"/>
        </w:pPr>
        <w:r>
          <w:fldChar w:fldCharType="begin"/>
        </w:r>
        <w:r>
          <w:instrText xml:space="preserve"> PAGE   \* MERGEFORMAT </w:instrText>
        </w:r>
        <w:r>
          <w:fldChar w:fldCharType="separate"/>
        </w:r>
        <w:r w:rsidR="008F52B6">
          <w:rPr>
            <w:noProof/>
          </w:rPr>
          <w:t>1</w:t>
        </w:r>
        <w:r>
          <w:rPr>
            <w:noProof/>
          </w:rPr>
          <w:fldChar w:fldCharType="end"/>
        </w:r>
      </w:p>
    </w:sdtContent>
  </w:sdt>
  <w:p w:rsidR="00B53694" w:rsidRDefault="00B53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94" w:rsidRDefault="00B53694" w:rsidP="00B53694">
      <w:pPr>
        <w:spacing w:after="0" w:line="240" w:lineRule="auto"/>
      </w:pPr>
      <w:r>
        <w:separator/>
      </w:r>
    </w:p>
  </w:footnote>
  <w:footnote w:type="continuationSeparator" w:id="0">
    <w:p w:rsidR="00B53694" w:rsidRDefault="00B53694" w:rsidP="00B53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278"/>
    <w:multiLevelType w:val="multilevel"/>
    <w:tmpl w:val="E4F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639A"/>
    <w:multiLevelType w:val="multilevel"/>
    <w:tmpl w:val="C556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919AB"/>
    <w:multiLevelType w:val="multilevel"/>
    <w:tmpl w:val="FBDE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74A02"/>
    <w:multiLevelType w:val="multilevel"/>
    <w:tmpl w:val="F00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04D28"/>
    <w:multiLevelType w:val="multilevel"/>
    <w:tmpl w:val="8FD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0FF1"/>
    <w:multiLevelType w:val="multilevel"/>
    <w:tmpl w:val="65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807C4"/>
    <w:multiLevelType w:val="multilevel"/>
    <w:tmpl w:val="3028F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D3C4D"/>
    <w:multiLevelType w:val="multilevel"/>
    <w:tmpl w:val="329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60A6A"/>
    <w:multiLevelType w:val="multilevel"/>
    <w:tmpl w:val="686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92AB9"/>
    <w:multiLevelType w:val="multilevel"/>
    <w:tmpl w:val="7770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30A96"/>
    <w:multiLevelType w:val="multilevel"/>
    <w:tmpl w:val="B0E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32015"/>
    <w:multiLevelType w:val="multilevel"/>
    <w:tmpl w:val="0D8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C4CFA"/>
    <w:multiLevelType w:val="multilevel"/>
    <w:tmpl w:val="D630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50F11"/>
    <w:multiLevelType w:val="multilevel"/>
    <w:tmpl w:val="419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B6246"/>
    <w:multiLevelType w:val="multilevel"/>
    <w:tmpl w:val="C84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A2292"/>
    <w:multiLevelType w:val="multilevel"/>
    <w:tmpl w:val="0D76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C684F"/>
    <w:multiLevelType w:val="multilevel"/>
    <w:tmpl w:val="BDD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
  </w:num>
  <w:num w:numId="5">
    <w:abstractNumId w:val="14"/>
  </w:num>
  <w:num w:numId="6">
    <w:abstractNumId w:val="16"/>
  </w:num>
  <w:num w:numId="7">
    <w:abstractNumId w:val="8"/>
  </w:num>
  <w:num w:numId="8">
    <w:abstractNumId w:val="15"/>
  </w:num>
  <w:num w:numId="9">
    <w:abstractNumId w:val="0"/>
  </w:num>
  <w:num w:numId="10">
    <w:abstractNumId w:val="7"/>
  </w:num>
  <w:num w:numId="11">
    <w:abstractNumId w:val="13"/>
  </w:num>
  <w:num w:numId="12">
    <w:abstractNumId w:val="6"/>
  </w:num>
  <w:num w:numId="13">
    <w:abstractNumId w:val="4"/>
  </w:num>
  <w:num w:numId="14">
    <w:abstractNumId w:val="12"/>
  </w:num>
  <w:num w:numId="15">
    <w:abstractNumId w:val="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94"/>
    <w:rsid w:val="000973B9"/>
    <w:rsid w:val="008F52B6"/>
    <w:rsid w:val="00B53694"/>
    <w:rsid w:val="00CB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B97E5-27AB-4BC3-BF7F-D01E0320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694"/>
    <w:rPr>
      <w:color w:val="0563C1" w:themeColor="hyperlink"/>
      <w:u w:val="single"/>
    </w:rPr>
  </w:style>
  <w:style w:type="paragraph" w:styleId="NoSpacing">
    <w:name w:val="No Spacing"/>
    <w:uiPriority w:val="1"/>
    <w:qFormat/>
    <w:rsid w:val="00B53694"/>
    <w:pPr>
      <w:spacing w:after="0" w:line="240" w:lineRule="auto"/>
    </w:pPr>
  </w:style>
  <w:style w:type="paragraph" w:styleId="Header">
    <w:name w:val="header"/>
    <w:basedOn w:val="Normal"/>
    <w:link w:val="HeaderChar"/>
    <w:uiPriority w:val="99"/>
    <w:unhideWhenUsed/>
    <w:rsid w:val="00B5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694"/>
  </w:style>
  <w:style w:type="paragraph" w:styleId="Footer">
    <w:name w:val="footer"/>
    <w:basedOn w:val="Normal"/>
    <w:link w:val="FooterChar"/>
    <w:uiPriority w:val="99"/>
    <w:unhideWhenUsed/>
    <w:rsid w:val="00B5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37590">
      <w:marLeft w:val="0"/>
      <w:marRight w:val="0"/>
      <w:marTop w:val="0"/>
      <w:marBottom w:val="0"/>
      <w:divBdr>
        <w:top w:val="none" w:sz="0" w:space="0" w:color="auto"/>
        <w:left w:val="none" w:sz="0" w:space="0" w:color="auto"/>
        <w:bottom w:val="none" w:sz="0" w:space="0" w:color="auto"/>
        <w:right w:val="none" w:sz="0" w:space="0" w:color="auto"/>
      </w:divBdr>
      <w:divsChild>
        <w:div w:id="773941568">
          <w:marLeft w:val="150"/>
          <w:marRight w:val="150"/>
          <w:marTop w:val="150"/>
          <w:marBottom w:val="150"/>
          <w:divBdr>
            <w:top w:val="none" w:sz="0" w:space="0" w:color="auto"/>
            <w:left w:val="none" w:sz="0" w:space="0" w:color="auto"/>
            <w:bottom w:val="none" w:sz="0" w:space="0" w:color="auto"/>
            <w:right w:val="none" w:sz="0" w:space="0" w:color="auto"/>
          </w:divBdr>
          <w:divsChild>
            <w:div w:id="306012865">
              <w:marLeft w:val="0"/>
              <w:marRight w:val="0"/>
              <w:marTop w:val="0"/>
              <w:marBottom w:val="0"/>
              <w:divBdr>
                <w:top w:val="single" w:sz="6" w:space="0" w:color="999999"/>
                <w:left w:val="single" w:sz="6" w:space="0" w:color="999999"/>
                <w:bottom w:val="single" w:sz="6" w:space="0" w:color="999999"/>
                <w:right w:val="single" w:sz="6" w:space="0" w:color="999999"/>
              </w:divBdr>
              <w:divsChild>
                <w:div w:id="164261358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080056726">
      <w:marLeft w:val="0"/>
      <w:marRight w:val="0"/>
      <w:marTop w:val="0"/>
      <w:marBottom w:val="0"/>
      <w:divBdr>
        <w:top w:val="none" w:sz="0" w:space="0" w:color="auto"/>
        <w:left w:val="none" w:sz="0" w:space="0" w:color="auto"/>
        <w:bottom w:val="none" w:sz="0" w:space="0" w:color="auto"/>
        <w:right w:val="none" w:sz="0" w:space="0" w:color="auto"/>
      </w:divBdr>
      <w:divsChild>
        <w:div w:id="298845214">
          <w:marLeft w:val="0"/>
          <w:marRight w:val="0"/>
          <w:marTop w:val="0"/>
          <w:marBottom w:val="0"/>
          <w:divBdr>
            <w:top w:val="none" w:sz="0" w:space="0" w:color="auto"/>
            <w:left w:val="none" w:sz="0" w:space="0" w:color="auto"/>
            <w:bottom w:val="none" w:sz="0" w:space="0" w:color="auto"/>
            <w:right w:val="none" w:sz="0" w:space="0" w:color="auto"/>
          </w:divBdr>
          <w:divsChild>
            <w:div w:id="1453405078">
              <w:marLeft w:val="0"/>
              <w:marRight w:val="0"/>
              <w:marTop w:val="0"/>
              <w:marBottom w:val="0"/>
              <w:divBdr>
                <w:top w:val="none" w:sz="0" w:space="0" w:color="auto"/>
                <w:left w:val="none" w:sz="0" w:space="0" w:color="auto"/>
                <w:bottom w:val="none" w:sz="0" w:space="0" w:color="auto"/>
                <w:right w:val="none" w:sz="0" w:space="0" w:color="auto"/>
              </w:divBdr>
              <w:divsChild>
                <w:div w:id="1468351592">
                  <w:marLeft w:val="0"/>
                  <w:marRight w:val="0"/>
                  <w:marTop w:val="0"/>
                  <w:marBottom w:val="0"/>
                  <w:divBdr>
                    <w:top w:val="none" w:sz="0" w:space="0" w:color="auto"/>
                    <w:left w:val="none" w:sz="0" w:space="0" w:color="auto"/>
                    <w:bottom w:val="none" w:sz="0" w:space="0" w:color="auto"/>
                    <w:right w:val="none" w:sz="0" w:space="0" w:color="auto"/>
                  </w:divBdr>
                  <w:divsChild>
                    <w:div w:id="1368069881">
                      <w:marLeft w:val="0"/>
                      <w:marRight w:val="0"/>
                      <w:marTop w:val="0"/>
                      <w:marBottom w:val="0"/>
                      <w:divBdr>
                        <w:top w:val="none" w:sz="0" w:space="0" w:color="auto"/>
                        <w:left w:val="none" w:sz="0" w:space="0" w:color="auto"/>
                        <w:bottom w:val="none" w:sz="0" w:space="0" w:color="auto"/>
                        <w:right w:val="none" w:sz="0" w:space="0" w:color="auto"/>
                      </w:divBdr>
                      <w:divsChild>
                        <w:div w:id="1445425198">
                          <w:marLeft w:val="0"/>
                          <w:marRight w:val="0"/>
                          <w:marTop w:val="0"/>
                          <w:marBottom w:val="0"/>
                          <w:divBdr>
                            <w:top w:val="none" w:sz="0" w:space="0" w:color="auto"/>
                            <w:left w:val="none" w:sz="0" w:space="0" w:color="auto"/>
                            <w:bottom w:val="none" w:sz="0" w:space="0" w:color="auto"/>
                            <w:right w:val="none" w:sz="0" w:space="0" w:color="auto"/>
                          </w:divBdr>
                        </w:div>
                        <w:div w:id="1995989364">
                          <w:marLeft w:val="0"/>
                          <w:marRight w:val="0"/>
                          <w:marTop w:val="0"/>
                          <w:marBottom w:val="0"/>
                          <w:divBdr>
                            <w:top w:val="none" w:sz="0" w:space="0" w:color="auto"/>
                            <w:left w:val="none" w:sz="0" w:space="0" w:color="auto"/>
                            <w:bottom w:val="none" w:sz="0" w:space="0" w:color="auto"/>
                            <w:right w:val="none" w:sz="0" w:space="0" w:color="auto"/>
                          </w:divBdr>
                        </w:div>
                        <w:div w:id="985283143">
                          <w:marLeft w:val="0"/>
                          <w:marRight w:val="0"/>
                          <w:marTop w:val="0"/>
                          <w:marBottom w:val="0"/>
                          <w:divBdr>
                            <w:top w:val="none" w:sz="0" w:space="0" w:color="auto"/>
                            <w:left w:val="none" w:sz="0" w:space="0" w:color="auto"/>
                            <w:bottom w:val="none" w:sz="0" w:space="0" w:color="auto"/>
                            <w:right w:val="none" w:sz="0" w:space="0" w:color="auto"/>
                          </w:divBdr>
                          <w:divsChild>
                            <w:div w:id="994601405">
                              <w:marLeft w:val="0"/>
                              <w:marRight w:val="0"/>
                              <w:marTop w:val="0"/>
                              <w:marBottom w:val="0"/>
                              <w:divBdr>
                                <w:top w:val="none" w:sz="0" w:space="0" w:color="auto"/>
                                <w:left w:val="none" w:sz="0" w:space="0" w:color="auto"/>
                                <w:bottom w:val="none" w:sz="0" w:space="0" w:color="auto"/>
                                <w:right w:val="none" w:sz="0" w:space="0" w:color="auto"/>
                              </w:divBdr>
                              <w:divsChild>
                                <w:div w:id="1416589465">
                                  <w:marLeft w:val="0"/>
                                  <w:marRight w:val="0"/>
                                  <w:marTop w:val="0"/>
                                  <w:marBottom w:val="0"/>
                                  <w:divBdr>
                                    <w:top w:val="none" w:sz="0" w:space="0" w:color="auto"/>
                                    <w:left w:val="none" w:sz="0" w:space="0" w:color="auto"/>
                                    <w:bottom w:val="none" w:sz="0" w:space="0" w:color="auto"/>
                                    <w:right w:val="none" w:sz="0" w:space="0" w:color="auto"/>
                                  </w:divBdr>
                                  <w:divsChild>
                                    <w:div w:id="2115028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3247">
          <w:marLeft w:val="0"/>
          <w:marRight w:val="0"/>
          <w:marTop w:val="0"/>
          <w:marBottom w:val="0"/>
          <w:divBdr>
            <w:top w:val="none" w:sz="0" w:space="0" w:color="auto"/>
            <w:left w:val="none" w:sz="0" w:space="0" w:color="auto"/>
            <w:bottom w:val="none" w:sz="0" w:space="0" w:color="auto"/>
            <w:right w:val="none" w:sz="0" w:space="0" w:color="auto"/>
          </w:divBdr>
        </w:div>
        <w:div w:id="252054193">
          <w:marLeft w:val="0"/>
          <w:marRight w:val="0"/>
          <w:marTop w:val="0"/>
          <w:marBottom w:val="0"/>
          <w:divBdr>
            <w:top w:val="none" w:sz="0" w:space="0" w:color="auto"/>
            <w:left w:val="none" w:sz="0" w:space="0" w:color="auto"/>
            <w:bottom w:val="none" w:sz="0" w:space="0" w:color="auto"/>
            <w:right w:val="none" w:sz="0" w:space="0" w:color="auto"/>
          </w:divBdr>
          <w:divsChild>
            <w:div w:id="1277325760">
              <w:marLeft w:val="0"/>
              <w:marRight w:val="0"/>
              <w:marTop w:val="0"/>
              <w:marBottom w:val="0"/>
              <w:divBdr>
                <w:top w:val="none" w:sz="0" w:space="0" w:color="auto"/>
                <w:left w:val="none" w:sz="0" w:space="0" w:color="auto"/>
                <w:bottom w:val="none" w:sz="0" w:space="0" w:color="auto"/>
                <w:right w:val="none" w:sz="0" w:space="0" w:color="auto"/>
              </w:divBdr>
              <w:divsChild>
                <w:div w:id="165483453">
                  <w:marLeft w:val="-225"/>
                  <w:marRight w:val="-225"/>
                  <w:marTop w:val="0"/>
                  <w:marBottom w:val="0"/>
                  <w:divBdr>
                    <w:top w:val="none" w:sz="0" w:space="0" w:color="auto"/>
                    <w:left w:val="none" w:sz="0" w:space="0" w:color="auto"/>
                    <w:bottom w:val="none" w:sz="0" w:space="0" w:color="auto"/>
                    <w:right w:val="none" w:sz="0" w:space="0" w:color="auto"/>
                  </w:divBdr>
                </w:div>
              </w:divsChild>
            </w:div>
            <w:div w:id="2042365238">
              <w:marLeft w:val="0"/>
              <w:marRight w:val="0"/>
              <w:marTop w:val="0"/>
              <w:marBottom w:val="0"/>
              <w:divBdr>
                <w:top w:val="none" w:sz="0" w:space="0" w:color="auto"/>
                <w:left w:val="none" w:sz="0" w:space="0" w:color="auto"/>
                <w:bottom w:val="none" w:sz="0" w:space="0" w:color="auto"/>
                <w:right w:val="none" w:sz="0" w:space="0" w:color="auto"/>
              </w:divBdr>
              <w:divsChild>
                <w:div w:id="1615936910">
                  <w:marLeft w:val="-225"/>
                  <w:marRight w:val="-225"/>
                  <w:marTop w:val="0"/>
                  <w:marBottom w:val="0"/>
                  <w:divBdr>
                    <w:top w:val="none" w:sz="0" w:space="0" w:color="auto"/>
                    <w:left w:val="none" w:sz="0" w:space="0" w:color="auto"/>
                    <w:bottom w:val="none" w:sz="0" w:space="0" w:color="auto"/>
                    <w:right w:val="none" w:sz="0" w:space="0" w:color="auto"/>
                  </w:divBdr>
                  <w:divsChild>
                    <w:div w:id="350494368">
                      <w:marLeft w:val="0"/>
                      <w:marRight w:val="0"/>
                      <w:marTop w:val="0"/>
                      <w:marBottom w:val="0"/>
                      <w:divBdr>
                        <w:top w:val="none" w:sz="0" w:space="0" w:color="auto"/>
                        <w:left w:val="none" w:sz="0" w:space="0" w:color="auto"/>
                        <w:bottom w:val="none" w:sz="0" w:space="0" w:color="auto"/>
                        <w:right w:val="none" w:sz="0" w:space="0" w:color="auto"/>
                      </w:divBdr>
                      <w:divsChild>
                        <w:div w:id="1908565500">
                          <w:marLeft w:val="0"/>
                          <w:marRight w:val="0"/>
                          <w:marTop w:val="0"/>
                          <w:marBottom w:val="0"/>
                          <w:divBdr>
                            <w:top w:val="none" w:sz="0" w:space="0" w:color="auto"/>
                            <w:left w:val="none" w:sz="0" w:space="0" w:color="auto"/>
                            <w:bottom w:val="none" w:sz="0" w:space="0" w:color="auto"/>
                            <w:right w:val="none" w:sz="0" w:space="0" w:color="auto"/>
                          </w:divBdr>
                        </w:div>
                        <w:div w:id="7280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9874">
              <w:marLeft w:val="0"/>
              <w:marRight w:val="0"/>
              <w:marTop w:val="0"/>
              <w:marBottom w:val="0"/>
              <w:divBdr>
                <w:top w:val="none" w:sz="0" w:space="0" w:color="auto"/>
                <w:left w:val="none" w:sz="0" w:space="0" w:color="auto"/>
                <w:bottom w:val="none" w:sz="0" w:space="0" w:color="auto"/>
                <w:right w:val="none" w:sz="0" w:space="0" w:color="auto"/>
              </w:divBdr>
              <w:divsChild>
                <w:div w:id="1368023931">
                  <w:marLeft w:val="0"/>
                  <w:marRight w:val="0"/>
                  <w:marTop w:val="0"/>
                  <w:marBottom w:val="0"/>
                  <w:divBdr>
                    <w:top w:val="none" w:sz="0" w:space="0" w:color="auto"/>
                    <w:left w:val="none" w:sz="0" w:space="0" w:color="auto"/>
                    <w:bottom w:val="none" w:sz="0" w:space="0" w:color="auto"/>
                    <w:right w:val="none" w:sz="0" w:space="0" w:color="auto"/>
                  </w:divBdr>
                  <w:divsChild>
                    <w:div w:id="2097363657">
                      <w:marLeft w:val="0"/>
                      <w:marRight w:val="0"/>
                      <w:marTop w:val="0"/>
                      <w:marBottom w:val="0"/>
                      <w:divBdr>
                        <w:top w:val="none" w:sz="0" w:space="0" w:color="auto"/>
                        <w:left w:val="none" w:sz="0" w:space="0" w:color="auto"/>
                        <w:bottom w:val="none" w:sz="0" w:space="0" w:color="auto"/>
                        <w:right w:val="none" w:sz="0" w:space="0" w:color="auto"/>
                      </w:divBdr>
                      <w:divsChild>
                        <w:div w:id="624233382">
                          <w:marLeft w:val="-225"/>
                          <w:marRight w:val="-225"/>
                          <w:marTop w:val="0"/>
                          <w:marBottom w:val="0"/>
                          <w:divBdr>
                            <w:top w:val="none" w:sz="0" w:space="0" w:color="auto"/>
                            <w:left w:val="none" w:sz="0" w:space="0" w:color="auto"/>
                            <w:bottom w:val="none" w:sz="0" w:space="0" w:color="auto"/>
                            <w:right w:val="none" w:sz="0" w:space="0" w:color="auto"/>
                          </w:divBdr>
                          <w:divsChild>
                            <w:div w:id="2013486009">
                              <w:marLeft w:val="0"/>
                              <w:marRight w:val="0"/>
                              <w:marTop w:val="0"/>
                              <w:marBottom w:val="0"/>
                              <w:divBdr>
                                <w:top w:val="none" w:sz="0" w:space="0" w:color="auto"/>
                                <w:left w:val="none" w:sz="0" w:space="0" w:color="auto"/>
                                <w:bottom w:val="none" w:sz="0" w:space="0" w:color="auto"/>
                                <w:right w:val="none" w:sz="0" w:space="0" w:color="auto"/>
                              </w:divBdr>
                            </w:div>
                            <w:div w:id="1872566704">
                              <w:marLeft w:val="0"/>
                              <w:marRight w:val="0"/>
                              <w:marTop w:val="0"/>
                              <w:marBottom w:val="0"/>
                              <w:divBdr>
                                <w:top w:val="none" w:sz="0" w:space="0" w:color="auto"/>
                                <w:left w:val="none" w:sz="0" w:space="0" w:color="auto"/>
                                <w:bottom w:val="none" w:sz="0" w:space="0" w:color="auto"/>
                                <w:right w:val="none" w:sz="0" w:space="0" w:color="auto"/>
                              </w:divBdr>
                            </w:div>
                            <w:div w:id="360209093">
                              <w:marLeft w:val="0"/>
                              <w:marRight w:val="0"/>
                              <w:marTop w:val="0"/>
                              <w:marBottom w:val="0"/>
                              <w:divBdr>
                                <w:top w:val="none" w:sz="0" w:space="0" w:color="auto"/>
                                <w:left w:val="none" w:sz="0" w:space="0" w:color="auto"/>
                                <w:bottom w:val="none" w:sz="0" w:space="0" w:color="auto"/>
                                <w:right w:val="none" w:sz="0" w:space="0" w:color="auto"/>
                              </w:divBdr>
                            </w:div>
                            <w:div w:id="1682778777">
                              <w:marLeft w:val="0"/>
                              <w:marRight w:val="0"/>
                              <w:marTop w:val="0"/>
                              <w:marBottom w:val="0"/>
                              <w:divBdr>
                                <w:top w:val="none" w:sz="0" w:space="0" w:color="auto"/>
                                <w:left w:val="none" w:sz="0" w:space="0" w:color="auto"/>
                                <w:bottom w:val="none" w:sz="0" w:space="0" w:color="auto"/>
                                <w:right w:val="none" w:sz="0" w:space="0" w:color="auto"/>
                              </w:divBdr>
                            </w:div>
                            <w:div w:id="1154251409">
                              <w:marLeft w:val="0"/>
                              <w:marRight w:val="0"/>
                              <w:marTop w:val="0"/>
                              <w:marBottom w:val="0"/>
                              <w:divBdr>
                                <w:top w:val="none" w:sz="0" w:space="0" w:color="auto"/>
                                <w:left w:val="none" w:sz="0" w:space="0" w:color="auto"/>
                                <w:bottom w:val="none" w:sz="0" w:space="0" w:color="auto"/>
                                <w:right w:val="none" w:sz="0" w:space="0" w:color="auto"/>
                              </w:divBdr>
                              <w:divsChild>
                                <w:div w:id="1850215964">
                                  <w:marLeft w:val="300"/>
                                  <w:marRight w:val="300"/>
                                  <w:marTop w:val="450"/>
                                  <w:marBottom w:val="450"/>
                                  <w:divBdr>
                                    <w:top w:val="none" w:sz="0" w:space="0" w:color="auto"/>
                                    <w:left w:val="none" w:sz="0" w:space="0" w:color="auto"/>
                                    <w:bottom w:val="none" w:sz="0" w:space="0" w:color="auto"/>
                                    <w:right w:val="none" w:sz="0" w:space="0" w:color="auto"/>
                                  </w:divBdr>
                                  <w:divsChild>
                                    <w:div w:id="804927271">
                                      <w:marLeft w:val="-225"/>
                                      <w:marRight w:val="-225"/>
                                      <w:marTop w:val="0"/>
                                      <w:marBottom w:val="0"/>
                                      <w:divBdr>
                                        <w:top w:val="none" w:sz="0" w:space="0" w:color="auto"/>
                                        <w:left w:val="none" w:sz="0" w:space="0" w:color="auto"/>
                                        <w:bottom w:val="none" w:sz="0" w:space="0" w:color="auto"/>
                                        <w:right w:val="none" w:sz="0" w:space="0" w:color="auto"/>
                                      </w:divBdr>
                                      <w:divsChild>
                                        <w:div w:id="775491280">
                                          <w:marLeft w:val="0"/>
                                          <w:marRight w:val="0"/>
                                          <w:marTop w:val="0"/>
                                          <w:marBottom w:val="0"/>
                                          <w:divBdr>
                                            <w:top w:val="none" w:sz="0" w:space="0" w:color="auto"/>
                                            <w:left w:val="none" w:sz="0" w:space="0" w:color="auto"/>
                                            <w:bottom w:val="none" w:sz="0" w:space="0" w:color="auto"/>
                                            <w:right w:val="none" w:sz="0" w:space="0" w:color="auto"/>
                                          </w:divBdr>
                                          <w:divsChild>
                                            <w:div w:id="963583663">
                                              <w:marLeft w:val="0"/>
                                              <w:marRight w:val="0"/>
                                              <w:marTop w:val="0"/>
                                              <w:marBottom w:val="0"/>
                                              <w:divBdr>
                                                <w:top w:val="none" w:sz="0" w:space="0" w:color="auto"/>
                                                <w:left w:val="none" w:sz="0" w:space="0" w:color="auto"/>
                                                <w:bottom w:val="none" w:sz="0" w:space="0" w:color="auto"/>
                                                <w:right w:val="none" w:sz="0" w:space="0" w:color="auto"/>
                                              </w:divBdr>
                                            </w:div>
                                          </w:divsChild>
                                        </w:div>
                                        <w:div w:id="2142841527">
                                          <w:marLeft w:val="0"/>
                                          <w:marRight w:val="0"/>
                                          <w:marTop w:val="0"/>
                                          <w:marBottom w:val="0"/>
                                          <w:divBdr>
                                            <w:top w:val="none" w:sz="0" w:space="0" w:color="auto"/>
                                            <w:left w:val="none" w:sz="0" w:space="0" w:color="auto"/>
                                            <w:bottom w:val="none" w:sz="0" w:space="0" w:color="auto"/>
                                            <w:right w:val="none" w:sz="0" w:space="0" w:color="auto"/>
                                          </w:divBdr>
                                          <w:divsChild>
                                            <w:div w:id="1296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31650">
                              <w:marLeft w:val="0"/>
                              <w:marRight w:val="0"/>
                              <w:marTop w:val="0"/>
                              <w:marBottom w:val="0"/>
                              <w:divBdr>
                                <w:top w:val="none" w:sz="0" w:space="0" w:color="auto"/>
                                <w:left w:val="none" w:sz="0" w:space="0" w:color="auto"/>
                                <w:bottom w:val="none" w:sz="0" w:space="0" w:color="auto"/>
                                <w:right w:val="none" w:sz="0" w:space="0" w:color="auto"/>
                              </w:divBdr>
                            </w:div>
                            <w:div w:id="436098657">
                              <w:marLeft w:val="0"/>
                              <w:marRight w:val="0"/>
                              <w:marTop w:val="0"/>
                              <w:marBottom w:val="0"/>
                              <w:divBdr>
                                <w:top w:val="none" w:sz="0" w:space="0" w:color="auto"/>
                                <w:left w:val="none" w:sz="0" w:space="0" w:color="auto"/>
                                <w:bottom w:val="none" w:sz="0" w:space="0" w:color="auto"/>
                                <w:right w:val="none" w:sz="0" w:space="0" w:color="auto"/>
                              </w:divBdr>
                            </w:div>
                            <w:div w:id="1612207767">
                              <w:marLeft w:val="0"/>
                              <w:marRight w:val="0"/>
                              <w:marTop w:val="0"/>
                              <w:marBottom w:val="0"/>
                              <w:divBdr>
                                <w:top w:val="none" w:sz="0" w:space="0" w:color="auto"/>
                                <w:left w:val="none" w:sz="0" w:space="0" w:color="auto"/>
                                <w:bottom w:val="none" w:sz="0" w:space="0" w:color="auto"/>
                                <w:right w:val="none" w:sz="0" w:space="0" w:color="auto"/>
                              </w:divBdr>
                            </w:div>
                            <w:div w:id="1628506821">
                              <w:marLeft w:val="0"/>
                              <w:marRight w:val="0"/>
                              <w:marTop w:val="0"/>
                              <w:marBottom w:val="0"/>
                              <w:divBdr>
                                <w:top w:val="none" w:sz="0" w:space="0" w:color="auto"/>
                                <w:left w:val="none" w:sz="0" w:space="0" w:color="auto"/>
                                <w:bottom w:val="none" w:sz="0" w:space="0" w:color="auto"/>
                                <w:right w:val="none" w:sz="0" w:space="0" w:color="auto"/>
                              </w:divBdr>
                              <w:divsChild>
                                <w:div w:id="106967099">
                                  <w:marLeft w:val="0"/>
                                  <w:marRight w:val="0"/>
                                  <w:marTop w:val="0"/>
                                  <w:marBottom w:val="0"/>
                                  <w:divBdr>
                                    <w:top w:val="none" w:sz="0" w:space="0" w:color="auto"/>
                                    <w:left w:val="none" w:sz="0" w:space="0" w:color="auto"/>
                                    <w:bottom w:val="none" w:sz="0" w:space="0" w:color="auto"/>
                                    <w:right w:val="none" w:sz="0" w:space="0" w:color="auto"/>
                                  </w:divBdr>
                                  <w:divsChild>
                                    <w:div w:id="52848278">
                                      <w:marLeft w:val="0"/>
                                      <w:marRight w:val="0"/>
                                      <w:marTop w:val="0"/>
                                      <w:marBottom w:val="0"/>
                                      <w:divBdr>
                                        <w:top w:val="none" w:sz="0" w:space="0" w:color="auto"/>
                                        <w:left w:val="none" w:sz="0" w:space="0" w:color="auto"/>
                                        <w:bottom w:val="none" w:sz="0" w:space="0" w:color="auto"/>
                                        <w:right w:val="none" w:sz="0" w:space="0" w:color="auto"/>
                                      </w:divBdr>
                                    </w:div>
                                    <w:div w:id="699353001">
                                      <w:marLeft w:val="0"/>
                                      <w:marRight w:val="0"/>
                                      <w:marTop w:val="0"/>
                                      <w:marBottom w:val="0"/>
                                      <w:divBdr>
                                        <w:top w:val="none" w:sz="0" w:space="0" w:color="auto"/>
                                        <w:left w:val="none" w:sz="0" w:space="0" w:color="auto"/>
                                        <w:bottom w:val="none" w:sz="0" w:space="0" w:color="auto"/>
                                        <w:right w:val="none" w:sz="0" w:space="0" w:color="auto"/>
                                      </w:divBdr>
                                    </w:div>
                                    <w:div w:id="748189472">
                                      <w:marLeft w:val="0"/>
                                      <w:marRight w:val="0"/>
                                      <w:marTop w:val="0"/>
                                      <w:marBottom w:val="0"/>
                                      <w:divBdr>
                                        <w:top w:val="none" w:sz="0" w:space="0" w:color="auto"/>
                                        <w:left w:val="none" w:sz="0" w:space="0" w:color="auto"/>
                                        <w:bottom w:val="none" w:sz="0" w:space="0" w:color="auto"/>
                                        <w:right w:val="none" w:sz="0" w:space="0" w:color="auto"/>
                                      </w:divBdr>
                                      <w:divsChild>
                                        <w:div w:id="919755703">
                                          <w:marLeft w:val="0"/>
                                          <w:marRight w:val="0"/>
                                          <w:marTop w:val="0"/>
                                          <w:marBottom w:val="0"/>
                                          <w:divBdr>
                                            <w:top w:val="none" w:sz="0" w:space="0" w:color="auto"/>
                                            <w:left w:val="none" w:sz="0" w:space="0" w:color="auto"/>
                                            <w:bottom w:val="none" w:sz="0" w:space="0" w:color="auto"/>
                                            <w:right w:val="none" w:sz="0" w:space="0" w:color="auto"/>
                                          </w:divBdr>
                                        </w:div>
                                      </w:divsChild>
                                    </w:div>
                                    <w:div w:id="1330206800">
                                      <w:marLeft w:val="0"/>
                                      <w:marRight w:val="0"/>
                                      <w:marTop w:val="0"/>
                                      <w:marBottom w:val="0"/>
                                      <w:divBdr>
                                        <w:top w:val="none" w:sz="0" w:space="0" w:color="auto"/>
                                        <w:left w:val="none" w:sz="0" w:space="0" w:color="auto"/>
                                        <w:bottom w:val="none" w:sz="0" w:space="0" w:color="auto"/>
                                        <w:right w:val="none" w:sz="0" w:space="0" w:color="auto"/>
                                      </w:divBdr>
                                      <w:divsChild>
                                        <w:div w:id="1589727262">
                                          <w:marLeft w:val="0"/>
                                          <w:marRight w:val="0"/>
                                          <w:marTop w:val="0"/>
                                          <w:marBottom w:val="0"/>
                                          <w:divBdr>
                                            <w:top w:val="none" w:sz="0" w:space="0" w:color="auto"/>
                                            <w:left w:val="none" w:sz="0" w:space="0" w:color="auto"/>
                                            <w:bottom w:val="none" w:sz="0" w:space="0" w:color="auto"/>
                                            <w:right w:val="none" w:sz="0" w:space="0" w:color="auto"/>
                                          </w:divBdr>
                                          <w:divsChild>
                                            <w:div w:id="826440515">
                                              <w:marLeft w:val="0"/>
                                              <w:marRight w:val="0"/>
                                              <w:marTop w:val="0"/>
                                              <w:marBottom w:val="0"/>
                                              <w:divBdr>
                                                <w:top w:val="none" w:sz="0" w:space="0" w:color="auto"/>
                                                <w:left w:val="none" w:sz="0" w:space="0" w:color="auto"/>
                                                <w:bottom w:val="none" w:sz="0" w:space="0" w:color="auto"/>
                                                <w:right w:val="none" w:sz="0" w:space="0" w:color="auto"/>
                                              </w:divBdr>
                                              <w:divsChild>
                                                <w:div w:id="1702629075">
                                                  <w:marLeft w:val="0"/>
                                                  <w:marRight w:val="0"/>
                                                  <w:marTop w:val="0"/>
                                                  <w:marBottom w:val="0"/>
                                                  <w:divBdr>
                                                    <w:top w:val="none" w:sz="0" w:space="0" w:color="auto"/>
                                                    <w:left w:val="none" w:sz="0" w:space="0" w:color="auto"/>
                                                    <w:bottom w:val="none" w:sz="0" w:space="0" w:color="auto"/>
                                                    <w:right w:val="none" w:sz="0" w:space="0" w:color="auto"/>
                                                  </w:divBdr>
                                                  <w:divsChild>
                                                    <w:div w:id="1094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2400">
                                          <w:marLeft w:val="0"/>
                                          <w:marRight w:val="0"/>
                                          <w:marTop w:val="0"/>
                                          <w:marBottom w:val="0"/>
                                          <w:divBdr>
                                            <w:top w:val="none" w:sz="0" w:space="0" w:color="auto"/>
                                            <w:left w:val="none" w:sz="0" w:space="0" w:color="auto"/>
                                            <w:bottom w:val="none" w:sz="0" w:space="0" w:color="auto"/>
                                            <w:right w:val="none" w:sz="0" w:space="0" w:color="auto"/>
                                          </w:divBdr>
                                        </w:div>
                                      </w:divsChild>
                                    </w:div>
                                    <w:div w:id="255677069">
                                      <w:marLeft w:val="0"/>
                                      <w:marRight w:val="0"/>
                                      <w:marTop w:val="0"/>
                                      <w:marBottom w:val="0"/>
                                      <w:divBdr>
                                        <w:top w:val="none" w:sz="0" w:space="0" w:color="auto"/>
                                        <w:left w:val="none" w:sz="0" w:space="0" w:color="auto"/>
                                        <w:bottom w:val="none" w:sz="0" w:space="0" w:color="auto"/>
                                        <w:right w:val="none" w:sz="0" w:space="0" w:color="auto"/>
                                      </w:divBdr>
                                    </w:div>
                                    <w:div w:id="44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5756">
                              <w:marLeft w:val="0"/>
                              <w:marRight w:val="0"/>
                              <w:marTop w:val="0"/>
                              <w:marBottom w:val="0"/>
                              <w:divBdr>
                                <w:top w:val="none" w:sz="0" w:space="0" w:color="auto"/>
                                <w:left w:val="none" w:sz="0" w:space="0" w:color="auto"/>
                                <w:bottom w:val="none" w:sz="0" w:space="0" w:color="auto"/>
                                <w:right w:val="none" w:sz="0" w:space="0" w:color="auto"/>
                              </w:divBdr>
                              <w:divsChild>
                                <w:div w:id="1062951479">
                                  <w:marLeft w:val="0"/>
                                  <w:marRight w:val="0"/>
                                  <w:marTop w:val="0"/>
                                  <w:marBottom w:val="0"/>
                                  <w:divBdr>
                                    <w:top w:val="none" w:sz="0" w:space="0" w:color="auto"/>
                                    <w:left w:val="none" w:sz="0" w:space="0" w:color="auto"/>
                                    <w:bottom w:val="none" w:sz="0" w:space="0" w:color="auto"/>
                                    <w:right w:val="none" w:sz="0" w:space="0" w:color="auto"/>
                                  </w:divBdr>
                                </w:div>
                                <w:div w:id="506671382">
                                  <w:marLeft w:val="0"/>
                                  <w:marRight w:val="0"/>
                                  <w:marTop w:val="0"/>
                                  <w:marBottom w:val="0"/>
                                  <w:divBdr>
                                    <w:top w:val="none" w:sz="0" w:space="0" w:color="auto"/>
                                    <w:left w:val="none" w:sz="0" w:space="0" w:color="auto"/>
                                    <w:bottom w:val="none" w:sz="0" w:space="0" w:color="auto"/>
                                    <w:right w:val="none" w:sz="0" w:space="0" w:color="auto"/>
                                  </w:divBdr>
                                </w:div>
                                <w:div w:id="638924864">
                                  <w:marLeft w:val="0"/>
                                  <w:marRight w:val="0"/>
                                  <w:marTop w:val="0"/>
                                  <w:marBottom w:val="0"/>
                                  <w:divBdr>
                                    <w:top w:val="none" w:sz="0" w:space="0" w:color="auto"/>
                                    <w:left w:val="none" w:sz="0" w:space="0" w:color="auto"/>
                                    <w:bottom w:val="none" w:sz="0" w:space="0" w:color="auto"/>
                                    <w:right w:val="none" w:sz="0" w:space="0" w:color="auto"/>
                                  </w:divBdr>
                                </w:div>
                                <w:div w:id="135803535">
                                  <w:marLeft w:val="0"/>
                                  <w:marRight w:val="0"/>
                                  <w:marTop w:val="0"/>
                                  <w:marBottom w:val="0"/>
                                  <w:divBdr>
                                    <w:top w:val="none" w:sz="0" w:space="0" w:color="auto"/>
                                    <w:left w:val="none" w:sz="0" w:space="0" w:color="auto"/>
                                    <w:bottom w:val="none" w:sz="0" w:space="0" w:color="auto"/>
                                    <w:right w:val="none" w:sz="0" w:space="0" w:color="auto"/>
                                  </w:divBdr>
                                  <w:divsChild>
                                    <w:div w:id="301425364">
                                      <w:marLeft w:val="0"/>
                                      <w:marRight w:val="0"/>
                                      <w:marTop w:val="0"/>
                                      <w:marBottom w:val="0"/>
                                      <w:divBdr>
                                        <w:top w:val="none" w:sz="0" w:space="0" w:color="auto"/>
                                        <w:left w:val="none" w:sz="0" w:space="0" w:color="auto"/>
                                        <w:bottom w:val="none" w:sz="0" w:space="0" w:color="auto"/>
                                        <w:right w:val="none" w:sz="0" w:space="0" w:color="auto"/>
                                      </w:divBdr>
                                    </w:div>
                                    <w:div w:id="333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3184">
                              <w:marLeft w:val="0"/>
                              <w:marRight w:val="0"/>
                              <w:marTop w:val="0"/>
                              <w:marBottom w:val="0"/>
                              <w:divBdr>
                                <w:top w:val="none" w:sz="0" w:space="0" w:color="auto"/>
                                <w:left w:val="none" w:sz="0" w:space="0" w:color="auto"/>
                                <w:bottom w:val="none" w:sz="0" w:space="0" w:color="auto"/>
                                <w:right w:val="none" w:sz="0" w:space="0" w:color="auto"/>
                              </w:divBdr>
                            </w:div>
                            <w:div w:id="75176831">
                              <w:marLeft w:val="0"/>
                              <w:marRight w:val="0"/>
                              <w:marTop w:val="0"/>
                              <w:marBottom w:val="0"/>
                              <w:divBdr>
                                <w:top w:val="none" w:sz="0" w:space="0" w:color="auto"/>
                                <w:left w:val="none" w:sz="0" w:space="0" w:color="auto"/>
                                <w:bottom w:val="none" w:sz="0" w:space="0" w:color="auto"/>
                                <w:right w:val="none" w:sz="0" w:space="0" w:color="auto"/>
                              </w:divBdr>
                            </w:div>
                            <w:div w:id="1585216785">
                              <w:marLeft w:val="0"/>
                              <w:marRight w:val="0"/>
                              <w:marTop w:val="0"/>
                              <w:marBottom w:val="0"/>
                              <w:divBdr>
                                <w:top w:val="none" w:sz="0" w:space="0" w:color="auto"/>
                                <w:left w:val="none" w:sz="0" w:space="0" w:color="auto"/>
                                <w:bottom w:val="none" w:sz="0" w:space="0" w:color="auto"/>
                                <w:right w:val="none" w:sz="0" w:space="0" w:color="auto"/>
                              </w:divBdr>
                            </w:div>
                            <w:div w:id="774204006">
                              <w:marLeft w:val="0"/>
                              <w:marRight w:val="0"/>
                              <w:marTop w:val="0"/>
                              <w:marBottom w:val="0"/>
                              <w:divBdr>
                                <w:top w:val="none" w:sz="0" w:space="0" w:color="auto"/>
                                <w:left w:val="none" w:sz="0" w:space="0" w:color="auto"/>
                                <w:bottom w:val="none" w:sz="0" w:space="0" w:color="auto"/>
                                <w:right w:val="none" w:sz="0" w:space="0" w:color="auto"/>
                              </w:divBdr>
                            </w:div>
                            <w:div w:id="1931354999">
                              <w:marLeft w:val="0"/>
                              <w:marRight w:val="0"/>
                              <w:marTop w:val="0"/>
                              <w:marBottom w:val="0"/>
                              <w:divBdr>
                                <w:top w:val="none" w:sz="0" w:space="0" w:color="auto"/>
                                <w:left w:val="none" w:sz="0" w:space="0" w:color="auto"/>
                                <w:bottom w:val="none" w:sz="0" w:space="0" w:color="auto"/>
                                <w:right w:val="none" w:sz="0" w:space="0" w:color="auto"/>
                              </w:divBdr>
                            </w:div>
                            <w:div w:id="790827921">
                              <w:marLeft w:val="0"/>
                              <w:marRight w:val="0"/>
                              <w:marTop w:val="0"/>
                              <w:marBottom w:val="0"/>
                              <w:divBdr>
                                <w:top w:val="none" w:sz="0" w:space="0" w:color="auto"/>
                                <w:left w:val="none" w:sz="0" w:space="0" w:color="auto"/>
                                <w:bottom w:val="none" w:sz="0" w:space="0" w:color="auto"/>
                                <w:right w:val="none" w:sz="0" w:space="0" w:color="auto"/>
                              </w:divBdr>
                            </w:div>
                            <w:div w:id="626662166">
                              <w:marLeft w:val="0"/>
                              <w:marRight w:val="0"/>
                              <w:marTop w:val="0"/>
                              <w:marBottom w:val="0"/>
                              <w:divBdr>
                                <w:top w:val="none" w:sz="0" w:space="0" w:color="auto"/>
                                <w:left w:val="none" w:sz="0" w:space="0" w:color="auto"/>
                                <w:bottom w:val="none" w:sz="0" w:space="0" w:color="auto"/>
                                <w:right w:val="none" w:sz="0" w:space="0" w:color="auto"/>
                              </w:divBdr>
                            </w:div>
                            <w:div w:id="516507110">
                              <w:marLeft w:val="0"/>
                              <w:marRight w:val="0"/>
                              <w:marTop w:val="0"/>
                              <w:marBottom w:val="0"/>
                              <w:divBdr>
                                <w:top w:val="none" w:sz="0" w:space="0" w:color="auto"/>
                                <w:left w:val="none" w:sz="0" w:space="0" w:color="auto"/>
                                <w:bottom w:val="none" w:sz="0" w:space="0" w:color="auto"/>
                                <w:right w:val="none" w:sz="0" w:space="0" w:color="auto"/>
                              </w:divBdr>
                            </w:div>
                            <w:div w:id="910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6913">
              <w:marLeft w:val="0"/>
              <w:marRight w:val="0"/>
              <w:marTop w:val="0"/>
              <w:marBottom w:val="0"/>
              <w:divBdr>
                <w:top w:val="none" w:sz="0" w:space="0" w:color="auto"/>
                <w:left w:val="none" w:sz="0" w:space="0" w:color="auto"/>
                <w:bottom w:val="none" w:sz="0" w:space="0" w:color="auto"/>
                <w:right w:val="none" w:sz="0" w:space="0" w:color="auto"/>
              </w:divBdr>
              <w:divsChild>
                <w:div w:id="1256134038">
                  <w:marLeft w:val="0"/>
                  <w:marRight w:val="0"/>
                  <w:marTop w:val="0"/>
                  <w:marBottom w:val="0"/>
                  <w:divBdr>
                    <w:top w:val="none" w:sz="0" w:space="0" w:color="auto"/>
                    <w:left w:val="none" w:sz="0" w:space="0" w:color="auto"/>
                    <w:bottom w:val="none" w:sz="0" w:space="0" w:color="auto"/>
                    <w:right w:val="none" w:sz="0" w:space="0" w:color="auto"/>
                  </w:divBdr>
                </w:div>
                <w:div w:id="1020395935">
                  <w:marLeft w:val="0"/>
                  <w:marRight w:val="0"/>
                  <w:marTop w:val="0"/>
                  <w:marBottom w:val="0"/>
                  <w:divBdr>
                    <w:top w:val="none" w:sz="0" w:space="0" w:color="auto"/>
                    <w:left w:val="none" w:sz="0" w:space="0" w:color="auto"/>
                    <w:bottom w:val="none" w:sz="0" w:space="0" w:color="auto"/>
                    <w:right w:val="none" w:sz="0" w:space="0" w:color="auto"/>
                  </w:divBdr>
                  <w:divsChild>
                    <w:div w:id="652295009">
                      <w:marLeft w:val="0"/>
                      <w:marRight w:val="0"/>
                      <w:marTop w:val="0"/>
                      <w:marBottom w:val="0"/>
                      <w:divBdr>
                        <w:top w:val="none" w:sz="0" w:space="0" w:color="auto"/>
                        <w:left w:val="none" w:sz="0" w:space="0" w:color="auto"/>
                        <w:bottom w:val="none" w:sz="0" w:space="0" w:color="auto"/>
                        <w:right w:val="none" w:sz="0" w:space="0" w:color="auto"/>
                      </w:divBdr>
                    </w:div>
                    <w:div w:id="1093009800">
                      <w:marLeft w:val="0"/>
                      <w:marRight w:val="0"/>
                      <w:marTop w:val="0"/>
                      <w:marBottom w:val="0"/>
                      <w:divBdr>
                        <w:top w:val="none" w:sz="0" w:space="0" w:color="auto"/>
                        <w:left w:val="none" w:sz="0" w:space="0" w:color="auto"/>
                        <w:bottom w:val="none" w:sz="0" w:space="0" w:color="auto"/>
                        <w:right w:val="none" w:sz="0" w:space="0" w:color="auto"/>
                      </w:divBdr>
                    </w:div>
                  </w:divsChild>
                </w:div>
                <w:div w:id="1408726850">
                  <w:marLeft w:val="0"/>
                  <w:marRight w:val="0"/>
                  <w:marTop w:val="0"/>
                  <w:marBottom w:val="0"/>
                  <w:divBdr>
                    <w:top w:val="none" w:sz="0" w:space="0" w:color="auto"/>
                    <w:left w:val="none" w:sz="0" w:space="0" w:color="auto"/>
                    <w:bottom w:val="none" w:sz="0" w:space="0" w:color="auto"/>
                    <w:right w:val="none" w:sz="0" w:space="0" w:color="auto"/>
                  </w:divBdr>
                  <w:divsChild>
                    <w:div w:id="768158954">
                      <w:marLeft w:val="0"/>
                      <w:marRight w:val="0"/>
                      <w:marTop w:val="0"/>
                      <w:marBottom w:val="0"/>
                      <w:divBdr>
                        <w:top w:val="none" w:sz="0" w:space="0" w:color="auto"/>
                        <w:left w:val="none" w:sz="0" w:space="0" w:color="auto"/>
                        <w:bottom w:val="none" w:sz="0" w:space="0" w:color="auto"/>
                        <w:right w:val="none" w:sz="0" w:space="0" w:color="auto"/>
                      </w:divBdr>
                    </w:div>
                    <w:div w:id="2002342449">
                      <w:marLeft w:val="0"/>
                      <w:marRight w:val="0"/>
                      <w:marTop w:val="0"/>
                      <w:marBottom w:val="0"/>
                      <w:divBdr>
                        <w:top w:val="none" w:sz="0" w:space="0" w:color="auto"/>
                        <w:left w:val="none" w:sz="0" w:space="0" w:color="auto"/>
                        <w:bottom w:val="none" w:sz="0" w:space="0" w:color="auto"/>
                        <w:right w:val="none" w:sz="0" w:space="0" w:color="auto"/>
                      </w:divBdr>
                    </w:div>
                  </w:divsChild>
                </w:div>
                <w:div w:id="2076195319">
                  <w:marLeft w:val="0"/>
                  <w:marRight w:val="0"/>
                  <w:marTop w:val="0"/>
                  <w:marBottom w:val="0"/>
                  <w:divBdr>
                    <w:top w:val="none" w:sz="0" w:space="0" w:color="auto"/>
                    <w:left w:val="none" w:sz="0" w:space="0" w:color="auto"/>
                    <w:bottom w:val="none" w:sz="0" w:space="0" w:color="auto"/>
                    <w:right w:val="none" w:sz="0" w:space="0" w:color="auto"/>
                  </w:divBdr>
                  <w:divsChild>
                    <w:div w:id="1084570295">
                      <w:marLeft w:val="0"/>
                      <w:marRight w:val="0"/>
                      <w:marTop w:val="0"/>
                      <w:marBottom w:val="0"/>
                      <w:divBdr>
                        <w:top w:val="none" w:sz="0" w:space="0" w:color="auto"/>
                        <w:left w:val="none" w:sz="0" w:space="0" w:color="auto"/>
                        <w:bottom w:val="none" w:sz="0" w:space="0" w:color="auto"/>
                        <w:right w:val="none" w:sz="0" w:space="0" w:color="auto"/>
                      </w:divBdr>
                    </w:div>
                    <w:div w:id="1874269896">
                      <w:marLeft w:val="0"/>
                      <w:marRight w:val="0"/>
                      <w:marTop w:val="0"/>
                      <w:marBottom w:val="0"/>
                      <w:divBdr>
                        <w:top w:val="none" w:sz="0" w:space="0" w:color="auto"/>
                        <w:left w:val="none" w:sz="0" w:space="0" w:color="auto"/>
                        <w:bottom w:val="none" w:sz="0" w:space="0" w:color="auto"/>
                        <w:right w:val="none" w:sz="0" w:space="0" w:color="auto"/>
                      </w:divBdr>
                    </w:div>
                  </w:divsChild>
                </w:div>
                <w:div w:id="1664235020">
                  <w:marLeft w:val="0"/>
                  <w:marRight w:val="0"/>
                  <w:marTop w:val="0"/>
                  <w:marBottom w:val="0"/>
                  <w:divBdr>
                    <w:top w:val="none" w:sz="0" w:space="0" w:color="auto"/>
                    <w:left w:val="none" w:sz="0" w:space="0" w:color="auto"/>
                    <w:bottom w:val="none" w:sz="0" w:space="0" w:color="auto"/>
                    <w:right w:val="none" w:sz="0" w:space="0" w:color="auto"/>
                  </w:divBdr>
                  <w:divsChild>
                    <w:div w:id="1589342527">
                      <w:marLeft w:val="0"/>
                      <w:marRight w:val="0"/>
                      <w:marTop w:val="0"/>
                      <w:marBottom w:val="0"/>
                      <w:divBdr>
                        <w:top w:val="none" w:sz="0" w:space="0" w:color="auto"/>
                        <w:left w:val="none" w:sz="0" w:space="0" w:color="auto"/>
                        <w:bottom w:val="none" w:sz="0" w:space="0" w:color="auto"/>
                        <w:right w:val="none" w:sz="0" w:space="0" w:color="auto"/>
                      </w:divBdr>
                    </w:div>
                    <w:div w:id="583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585">
              <w:marLeft w:val="0"/>
              <w:marRight w:val="0"/>
              <w:marTop w:val="0"/>
              <w:marBottom w:val="0"/>
              <w:divBdr>
                <w:top w:val="none" w:sz="0" w:space="0" w:color="auto"/>
                <w:left w:val="none" w:sz="0" w:space="0" w:color="auto"/>
                <w:bottom w:val="none" w:sz="0" w:space="0" w:color="auto"/>
                <w:right w:val="none" w:sz="0" w:space="0" w:color="auto"/>
              </w:divBdr>
            </w:div>
          </w:divsChild>
        </w:div>
        <w:div w:id="731931793">
          <w:marLeft w:val="0"/>
          <w:marRight w:val="0"/>
          <w:marTop w:val="0"/>
          <w:marBottom w:val="0"/>
          <w:divBdr>
            <w:top w:val="none" w:sz="0" w:space="0" w:color="auto"/>
            <w:left w:val="none" w:sz="0" w:space="0" w:color="auto"/>
            <w:bottom w:val="none" w:sz="0" w:space="0" w:color="auto"/>
            <w:right w:val="none" w:sz="0" w:space="0" w:color="auto"/>
          </w:divBdr>
          <w:divsChild>
            <w:div w:id="1054502152">
              <w:marLeft w:val="0"/>
              <w:marRight w:val="0"/>
              <w:marTop w:val="0"/>
              <w:marBottom w:val="0"/>
              <w:divBdr>
                <w:top w:val="none" w:sz="0" w:space="0" w:color="auto"/>
                <w:left w:val="none" w:sz="0" w:space="0" w:color="auto"/>
                <w:bottom w:val="none" w:sz="0" w:space="0" w:color="auto"/>
                <w:right w:val="none" w:sz="0" w:space="0" w:color="auto"/>
              </w:divBdr>
            </w:div>
            <w:div w:id="69740238">
              <w:marLeft w:val="0"/>
              <w:marRight w:val="0"/>
              <w:marTop w:val="0"/>
              <w:marBottom w:val="0"/>
              <w:divBdr>
                <w:top w:val="none" w:sz="0" w:space="0" w:color="auto"/>
                <w:left w:val="none" w:sz="0" w:space="0" w:color="auto"/>
                <w:bottom w:val="none" w:sz="0" w:space="0" w:color="auto"/>
                <w:right w:val="none" w:sz="0" w:space="0" w:color="auto"/>
              </w:divBdr>
              <w:divsChild>
                <w:div w:id="928662242">
                  <w:marLeft w:val="0"/>
                  <w:marRight w:val="0"/>
                  <w:marTop w:val="0"/>
                  <w:marBottom w:val="0"/>
                  <w:divBdr>
                    <w:top w:val="none" w:sz="0" w:space="0" w:color="auto"/>
                    <w:left w:val="none" w:sz="0" w:space="0" w:color="auto"/>
                    <w:bottom w:val="none" w:sz="0" w:space="0" w:color="auto"/>
                    <w:right w:val="none" w:sz="0" w:space="0" w:color="auto"/>
                  </w:divBdr>
                  <w:divsChild>
                    <w:div w:id="393545244">
                      <w:marLeft w:val="0"/>
                      <w:marRight w:val="0"/>
                      <w:marTop w:val="0"/>
                      <w:marBottom w:val="0"/>
                      <w:divBdr>
                        <w:top w:val="none" w:sz="0" w:space="0" w:color="auto"/>
                        <w:left w:val="none" w:sz="0" w:space="0" w:color="auto"/>
                        <w:bottom w:val="none" w:sz="0" w:space="0" w:color="auto"/>
                        <w:right w:val="none" w:sz="0" w:space="0" w:color="auto"/>
                      </w:divBdr>
                      <w:divsChild>
                        <w:div w:id="100033423">
                          <w:marLeft w:val="0"/>
                          <w:marRight w:val="0"/>
                          <w:marTop w:val="0"/>
                          <w:marBottom w:val="0"/>
                          <w:divBdr>
                            <w:top w:val="none" w:sz="0" w:space="0" w:color="auto"/>
                            <w:left w:val="none" w:sz="0" w:space="0" w:color="auto"/>
                            <w:bottom w:val="none" w:sz="0" w:space="0" w:color="auto"/>
                            <w:right w:val="none" w:sz="0" w:space="0" w:color="auto"/>
                          </w:divBdr>
                          <w:divsChild>
                            <w:div w:id="222720315">
                              <w:marLeft w:val="0"/>
                              <w:marRight w:val="0"/>
                              <w:marTop w:val="0"/>
                              <w:marBottom w:val="0"/>
                              <w:divBdr>
                                <w:top w:val="none" w:sz="0" w:space="0" w:color="auto"/>
                                <w:left w:val="none" w:sz="0" w:space="0" w:color="auto"/>
                                <w:bottom w:val="none" w:sz="0" w:space="0" w:color="auto"/>
                                <w:right w:val="none" w:sz="0" w:space="0" w:color="auto"/>
                              </w:divBdr>
                              <w:divsChild>
                                <w:div w:id="152046101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6348726">
                                      <w:marLeft w:val="0"/>
                                      <w:marRight w:val="0"/>
                                      <w:marTop w:val="0"/>
                                      <w:marBottom w:val="0"/>
                                      <w:divBdr>
                                        <w:top w:val="none" w:sz="0" w:space="0" w:color="auto"/>
                                        <w:left w:val="none" w:sz="0" w:space="0" w:color="auto"/>
                                        <w:bottom w:val="none" w:sz="0" w:space="0" w:color="auto"/>
                                        <w:right w:val="none" w:sz="0" w:space="0" w:color="auto"/>
                                      </w:divBdr>
                                    </w:div>
                                    <w:div w:id="527184196">
                                      <w:marLeft w:val="0"/>
                                      <w:marRight w:val="0"/>
                                      <w:marTop w:val="0"/>
                                      <w:marBottom w:val="0"/>
                                      <w:divBdr>
                                        <w:top w:val="none" w:sz="0" w:space="0" w:color="auto"/>
                                        <w:left w:val="none" w:sz="0" w:space="0" w:color="auto"/>
                                        <w:bottom w:val="none" w:sz="0" w:space="0" w:color="auto"/>
                                        <w:right w:val="none" w:sz="0" w:space="0" w:color="auto"/>
                                      </w:divBdr>
                                    </w:div>
                                    <w:div w:id="165445353">
                                      <w:marLeft w:val="0"/>
                                      <w:marRight w:val="0"/>
                                      <w:marTop w:val="0"/>
                                      <w:marBottom w:val="0"/>
                                      <w:divBdr>
                                        <w:top w:val="none" w:sz="0" w:space="0" w:color="auto"/>
                                        <w:left w:val="none" w:sz="0" w:space="0" w:color="auto"/>
                                        <w:bottom w:val="none" w:sz="0" w:space="0" w:color="auto"/>
                                        <w:right w:val="none" w:sz="0" w:space="0" w:color="auto"/>
                                      </w:divBdr>
                                    </w:div>
                                    <w:div w:id="1322124466">
                                      <w:marLeft w:val="0"/>
                                      <w:marRight w:val="0"/>
                                      <w:marTop w:val="0"/>
                                      <w:marBottom w:val="0"/>
                                      <w:divBdr>
                                        <w:top w:val="none" w:sz="0" w:space="0" w:color="auto"/>
                                        <w:left w:val="none" w:sz="0" w:space="0" w:color="auto"/>
                                        <w:bottom w:val="none" w:sz="0" w:space="0" w:color="auto"/>
                                        <w:right w:val="none" w:sz="0" w:space="0" w:color="auto"/>
                                      </w:divBdr>
                                    </w:div>
                                    <w:div w:id="419449516">
                                      <w:marLeft w:val="0"/>
                                      <w:marRight w:val="0"/>
                                      <w:marTop w:val="0"/>
                                      <w:marBottom w:val="0"/>
                                      <w:divBdr>
                                        <w:top w:val="none" w:sz="0" w:space="0" w:color="auto"/>
                                        <w:left w:val="none" w:sz="0" w:space="0" w:color="auto"/>
                                        <w:bottom w:val="none" w:sz="0" w:space="0" w:color="auto"/>
                                        <w:right w:val="none" w:sz="0" w:space="0" w:color="auto"/>
                                      </w:divBdr>
                                    </w:div>
                                    <w:div w:id="12685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995">
              <w:marLeft w:val="0"/>
              <w:marRight w:val="0"/>
              <w:marTop w:val="0"/>
              <w:marBottom w:val="0"/>
              <w:divBdr>
                <w:top w:val="none" w:sz="0" w:space="0" w:color="auto"/>
                <w:left w:val="none" w:sz="0" w:space="0" w:color="auto"/>
                <w:bottom w:val="none" w:sz="0" w:space="0" w:color="auto"/>
                <w:right w:val="none" w:sz="0" w:space="0" w:color="auto"/>
              </w:divBdr>
              <w:divsChild>
                <w:div w:id="656954142">
                  <w:marLeft w:val="0"/>
                  <w:marRight w:val="0"/>
                  <w:marTop w:val="0"/>
                  <w:marBottom w:val="0"/>
                  <w:divBdr>
                    <w:top w:val="none" w:sz="0" w:space="0" w:color="auto"/>
                    <w:left w:val="none" w:sz="0" w:space="0" w:color="auto"/>
                    <w:bottom w:val="none" w:sz="0" w:space="0" w:color="auto"/>
                    <w:right w:val="none" w:sz="0" w:space="0" w:color="auto"/>
                  </w:divBdr>
                  <w:divsChild>
                    <w:div w:id="1605074428">
                      <w:marLeft w:val="0"/>
                      <w:marRight w:val="0"/>
                      <w:marTop w:val="0"/>
                      <w:marBottom w:val="0"/>
                      <w:divBdr>
                        <w:top w:val="none" w:sz="0" w:space="0" w:color="auto"/>
                        <w:left w:val="none" w:sz="0" w:space="0" w:color="auto"/>
                        <w:bottom w:val="none" w:sz="0" w:space="0" w:color="auto"/>
                        <w:right w:val="none" w:sz="0" w:space="0" w:color="auto"/>
                      </w:divBdr>
                    </w:div>
                    <w:div w:id="15317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8989">
              <w:marLeft w:val="0"/>
              <w:marRight w:val="0"/>
              <w:marTop w:val="0"/>
              <w:marBottom w:val="0"/>
              <w:divBdr>
                <w:top w:val="none" w:sz="0" w:space="0" w:color="auto"/>
                <w:left w:val="none" w:sz="0" w:space="0" w:color="auto"/>
                <w:bottom w:val="none" w:sz="0" w:space="0" w:color="auto"/>
                <w:right w:val="none" w:sz="0" w:space="0" w:color="auto"/>
              </w:divBdr>
              <w:divsChild>
                <w:div w:id="980421241">
                  <w:marLeft w:val="0"/>
                  <w:marRight w:val="0"/>
                  <w:marTop w:val="0"/>
                  <w:marBottom w:val="0"/>
                  <w:divBdr>
                    <w:top w:val="none" w:sz="0" w:space="0" w:color="auto"/>
                    <w:left w:val="none" w:sz="0" w:space="0" w:color="auto"/>
                    <w:bottom w:val="none" w:sz="0" w:space="0" w:color="auto"/>
                    <w:right w:val="none" w:sz="0" w:space="0" w:color="auto"/>
                  </w:divBdr>
                  <w:divsChild>
                    <w:div w:id="34622159">
                      <w:marLeft w:val="0"/>
                      <w:marRight w:val="0"/>
                      <w:marTop w:val="0"/>
                      <w:marBottom w:val="0"/>
                      <w:divBdr>
                        <w:top w:val="none" w:sz="0" w:space="0" w:color="auto"/>
                        <w:left w:val="none" w:sz="0" w:space="0" w:color="auto"/>
                        <w:bottom w:val="none" w:sz="0" w:space="0" w:color="auto"/>
                        <w:right w:val="none" w:sz="0" w:space="0" w:color="auto"/>
                      </w:divBdr>
                    </w:div>
                    <w:div w:id="1537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3904">
              <w:marLeft w:val="0"/>
              <w:marRight w:val="0"/>
              <w:marTop w:val="0"/>
              <w:marBottom w:val="0"/>
              <w:divBdr>
                <w:top w:val="none" w:sz="0" w:space="0" w:color="auto"/>
                <w:left w:val="none" w:sz="0" w:space="0" w:color="auto"/>
                <w:bottom w:val="none" w:sz="0" w:space="0" w:color="auto"/>
                <w:right w:val="none" w:sz="0" w:space="0" w:color="auto"/>
              </w:divBdr>
              <w:divsChild>
                <w:div w:id="1242718009">
                  <w:marLeft w:val="0"/>
                  <w:marRight w:val="0"/>
                  <w:marTop w:val="0"/>
                  <w:marBottom w:val="0"/>
                  <w:divBdr>
                    <w:top w:val="none" w:sz="0" w:space="0" w:color="auto"/>
                    <w:left w:val="none" w:sz="0" w:space="0" w:color="auto"/>
                    <w:bottom w:val="none" w:sz="0" w:space="0" w:color="auto"/>
                    <w:right w:val="none" w:sz="0" w:space="0" w:color="auto"/>
                  </w:divBdr>
                  <w:divsChild>
                    <w:div w:id="1469781523">
                      <w:marLeft w:val="0"/>
                      <w:marRight w:val="0"/>
                      <w:marTop w:val="0"/>
                      <w:marBottom w:val="0"/>
                      <w:divBdr>
                        <w:top w:val="none" w:sz="0" w:space="0" w:color="auto"/>
                        <w:left w:val="none" w:sz="0" w:space="0" w:color="auto"/>
                        <w:bottom w:val="none" w:sz="0" w:space="0" w:color="auto"/>
                        <w:right w:val="none" w:sz="0" w:space="0" w:color="auto"/>
                      </w:divBdr>
                    </w:div>
                    <w:div w:id="16608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0193">
          <w:marLeft w:val="0"/>
          <w:marRight w:val="0"/>
          <w:marTop w:val="0"/>
          <w:marBottom w:val="0"/>
          <w:divBdr>
            <w:top w:val="none" w:sz="0" w:space="0" w:color="auto"/>
            <w:left w:val="none" w:sz="0" w:space="0" w:color="auto"/>
            <w:bottom w:val="none" w:sz="0" w:space="0" w:color="auto"/>
            <w:right w:val="none" w:sz="0" w:space="0" w:color="auto"/>
          </w:divBdr>
          <w:divsChild>
            <w:div w:id="163520951">
              <w:marLeft w:val="0"/>
              <w:marRight w:val="0"/>
              <w:marTop w:val="0"/>
              <w:marBottom w:val="0"/>
              <w:divBdr>
                <w:top w:val="none" w:sz="0" w:space="0" w:color="auto"/>
                <w:left w:val="none" w:sz="0" w:space="0" w:color="auto"/>
                <w:bottom w:val="none" w:sz="0" w:space="0" w:color="auto"/>
                <w:right w:val="none" w:sz="0" w:space="0" w:color="auto"/>
              </w:divBdr>
              <w:divsChild>
                <w:div w:id="20968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605">
          <w:marLeft w:val="0"/>
          <w:marRight w:val="0"/>
          <w:marTop w:val="0"/>
          <w:marBottom w:val="0"/>
          <w:divBdr>
            <w:top w:val="none" w:sz="0" w:space="0" w:color="auto"/>
            <w:left w:val="none" w:sz="0" w:space="0" w:color="auto"/>
            <w:bottom w:val="none" w:sz="0" w:space="0" w:color="auto"/>
            <w:right w:val="none" w:sz="0" w:space="0" w:color="auto"/>
          </w:divBdr>
          <w:divsChild>
            <w:div w:id="501120367">
              <w:marLeft w:val="0"/>
              <w:marRight w:val="0"/>
              <w:marTop w:val="0"/>
              <w:marBottom w:val="0"/>
              <w:divBdr>
                <w:top w:val="none" w:sz="0" w:space="0" w:color="auto"/>
                <w:left w:val="none" w:sz="0" w:space="0" w:color="auto"/>
                <w:bottom w:val="none" w:sz="0" w:space="0" w:color="auto"/>
                <w:right w:val="none" w:sz="0" w:space="0" w:color="auto"/>
              </w:divBdr>
              <w:divsChild>
                <w:div w:id="1626932232">
                  <w:marLeft w:val="0"/>
                  <w:marRight w:val="0"/>
                  <w:marTop w:val="0"/>
                  <w:marBottom w:val="0"/>
                  <w:divBdr>
                    <w:top w:val="none" w:sz="0" w:space="0" w:color="auto"/>
                    <w:left w:val="none" w:sz="0" w:space="0" w:color="auto"/>
                    <w:bottom w:val="none" w:sz="0" w:space="0" w:color="auto"/>
                    <w:right w:val="none" w:sz="0" w:space="0" w:color="auto"/>
                  </w:divBdr>
                </w:div>
                <w:div w:id="7108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1677">
          <w:marLeft w:val="0"/>
          <w:marRight w:val="0"/>
          <w:marTop w:val="0"/>
          <w:marBottom w:val="0"/>
          <w:divBdr>
            <w:top w:val="none" w:sz="0" w:space="0" w:color="auto"/>
            <w:left w:val="none" w:sz="0" w:space="0" w:color="auto"/>
            <w:bottom w:val="none" w:sz="0" w:space="0" w:color="auto"/>
            <w:right w:val="none" w:sz="0" w:space="0" w:color="auto"/>
          </w:divBdr>
          <w:divsChild>
            <w:div w:id="7872235">
              <w:marLeft w:val="0"/>
              <w:marRight w:val="0"/>
              <w:marTop w:val="0"/>
              <w:marBottom w:val="0"/>
              <w:divBdr>
                <w:top w:val="none" w:sz="0" w:space="0" w:color="auto"/>
                <w:left w:val="none" w:sz="0" w:space="0" w:color="auto"/>
                <w:bottom w:val="none" w:sz="0" w:space="0" w:color="auto"/>
                <w:right w:val="none" w:sz="0" w:space="0" w:color="auto"/>
              </w:divBdr>
            </w:div>
            <w:div w:id="946694957">
              <w:marLeft w:val="0"/>
              <w:marRight w:val="0"/>
              <w:marTop w:val="0"/>
              <w:marBottom w:val="0"/>
              <w:divBdr>
                <w:top w:val="none" w:sz="0" w:space="0" w:color="auto"/>
                <w:left w:val="none" w:sz="0" w:space="0" w:color="auto"/>
                <w:bottom w:val="none" w:sz="0" w:space="0" w:color="auto"/>
                <w:right w:val="none" w:sz="0" w:space="0" w:color="auto"/>
              </w:divBdr>
              <w:divsChild>
                <w:div w:id="255095918">
                  <w:marLeft w:val="0"/>
                  <w:marRight w:val="0"/>
                  <w:marTop w:val="0"/>
                  <w:marBottom w:val="0"/>
                  <w:divBdr>
                    <w:top w:val="none" w:sz="0" w:space="0" w:color="auto"/>
                    <w:left w:val="none" w:sz="0" w:space="0" w:color="auto"/>
                    <w:bottom w:val="none" w:sz="0" w:space="0" w:color="auto"/>
                    <w:right w:val="none" w:sz="0" w:space="0" w:color="auto"/>
                  </w:divBdr>
                  <w:divsChild>
                    <w:div w:id="6904502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6066249">
              <w:marLeft w:val="0"/>
              <w:marRight w:val="0"/>
              <w:marTop w:val="0"/>
              <w:marBottom w:val="0"/>
              <w:divBdr>
                <w:top w:val="none" w:sz="0" w:space="0" w:color="auto"/>
                <w:left w:val="none" w:sz="0" w:space="0" w:color="auto"/>
                <w:bottom w:val="none" w:sz="0" w:space="0" w:color="auto"/>
                <w:right w:val="none" w:sz="0" w:space="0" w:color="auto"/>
              </w:divBdr>
              <w:divsChild>
                <w:div w:id="233316965">
                  <w:marLeft w:val="0"/>
                  <w:marRight w:val="0"/>
                  <w:marTop w:val="0"/>
                  <w:marBottom w:val="0"/>
                  <w:divBdr>
                    <w:top w:val="none" w:sz="0" w:space="0" w:color="auto"/>
                    <w:left w:val="none" w:sz="0" w:space="0" w:color="auto"/>
                    <w:bottom w:val="none" w:sz="0" w:space="0" w:color="auto"/>
                    <w:right w:val="none" w:sz="0" w:space="0" w:color="auto"/>
                  </w:divBdr>
                  <w:divsChild>
                    <w:div w:id="1657416981">
                      <w:marLeft w:val="-225"/>
                      <w:marRight w:val="-225"/>
                      <w:marTop w:val="0"/>
                      <w:marBottom w:val="0"/>
                      <w:divBdr>
                        <w:top w:val="none" w:sz="0" w:space="0" w:color="auto"/>
                        <w:left w:val="none" w:sz="0" w:space="0" w:color="auto"/>
                        <w:bottom w:val="none" w:sz="0" w:space="0" w:color="auto"/>
                        <w:right w:val="none" w:sz="0" w:space="0" w:color="auto"/>
                      </w:divBdr>
                      <w:divsChild>
                        <w:div w:id="1707363874">
                          <w:marLeft w:val="0"/>
                          <w:marRight w:val="0"/>
                          <w:marTop w:val="0"/>
                          <w:marBottom w:val="0"/>
                          <w:divBdr>
                            <w:top w:val="none" w:sz="0" w:space="0" w:color="auto"/>
                            <w:left w:val="none" w:sz="0" w:space="0" w:color="auto"/>
                            <w:bottom w:val="none" w:sz="0" w:space="0" w:color="auto"/>
                            <w:right w:val="none" w:sz="0" w:space="0" w:color="auto"/>
                          </w:divBdr>
                        </w:div>
                        <w:div w:id="1240865564">
                          <w:marLeft w:val="0"/>
                          <w:marRight w:val="0"/>
                          <w:marTop w:val="0"/>
                          <w:marBottom w:val="0"/>
                          <w:divBdr>
                            <w:top w:val="none" w:sz="0" w:space="0" w:color="auto"/>
                            <w:left w:val="none" w:sz="0" w:space="0" w:color="auto"/>
                            <w:bottom w:val="none" w:sz="0" w:space="0" w:color="auto"/>
                            <w:right w:val="none" w:sz="0" w:space="0" w:color="auto"/>
                          </w:divBdr>
                        </w:div>
                        <w:div w:id="744259241">
                          <w:marLeft w:val="0"/>
                          <w:marRight w:val="0"/>
                          <w:marTop w:val="0"/>
                          <w:marBottom w:val="0"/>
                          <w:divBdr>
                            <w:top w:val="none" w:sz="0" w:space="0" w:color="auto"/>
                            <w:left w:val="none" w:sz="0" w:space="0" w:color="auto"/>
                            <w:bottom w:val="none" w:sz="0" w:space="0" w:color="auto"/>
                            <w:right w:val="none" w:sz="0" w:space="0" w:color="auto"/>
                          </w:divBdr>
                        </w:div>
                        <w:div w:id="19243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0231">
              <w:marLeft w:val="0"/>
              <w:marRight w:val="0"/>
              <w:marTop w:val="0"/>
              <w:marBottom w:val="0"/>
              <w:divBdr>
                <w:top w:val="none" w:sz="0" w:space="0" w:color="auto"/>
                <w:left w:val="none" w:sz="0" w:space="0" w:color="auto"/>
                <w:bottom w:val="none" w:sz="0" w:space="0" w:color="auto"/>
                <w:right w:val="none" w:sz="0" w:space="0" w:color="auto"/>
              </w:divBdr>
              <w:divsChild>
                <w:div w:id="228082569">
                  <w:marLeft w:val="0"/>
                  <w:marRight w:val="0"/>
                  <w:marTop w:val="0"/>
                  <w:marBottom w:val="0"/>
                  <w:divBdr>
                    <w:top w:val="none" w:sz="0" w:space="0" w:color="auto"/>
                    <w:left w:val="none" w:sz="0" w:space="0" w:color="auto"/>
                    <w:bottom w:val="none" w:sz="0" w:space="0" w:color="auto"/>
                    <w:right w:val="none" w:sz="0" w:space="0" w:color="auto"/>
                  </w:divBdr>
                </w:div>
                <w:div w:id="229775870">
                  <w:marLeft w:val="0"/>
                  <w:marRight w:val="0"/>
                  <w:marTop w:val="0"/>
                  <w:marBottom w:val="0"/>
                  <w:divBdr>
                    <w:top w:val="none" w:sz="0" w:space="0" w:color="auto"/>
                    <w:left w:val="none" w:sz="0" w:space="0" w:color="auto"/>
                    <w:bottom w:val="none" w:sz="0" w:space="0" w:color="auto"/>
                    <w:right w:val="none" w:sz="0" w:space="0" w:color="auto"/>
                  </w:divBdr>
                </w:div>
                <w:div w:id="909510260">
                  <w:marLeft w:val="0"/>
                  <w:marRight w:val="0"/>
                  <w:marTop w:val="0"/>
                  <w:marBottom w:val="0"/>
                  <w:divBdr>
                    <w:top w:val="none" w:sz="0" w:space="0" w:color="auto"/>
                    <w:left w:val="none" w:sz="0" w:space="0" w:color="auto"/>
                    <w:bottom w:val="none" w:sz="0" w:space="0" w:color="auto"/>
                    <w:right w:val="none" w:sz="0" w:space="0" w:color="auto"/>
                  </w:divBdr>
                </w:div>
                <w:div w:id="512188583">
                  <w:marLeft w:val="0"/>
                  <w:marRight w:val="0"/>
                  <w:marTop w:val="0"/>
                  <w:marBottom w:val="0"/>
                  <w:divBdr>
                    <w:top w:val="none" w:sz="0" w:space="0" w:color="auto"/>
                    <w:left w:val="none" w:sz="0" w:space="0" w:color="auto"/>
                    <w:bottom w:val="none" w:sz="0" w:space="0" w:color="auto"/>
                    <w:right w:val="none" w:sz="0" w:space="0" w:color="auto"/>
                  </w:divBdr>
                </w:div>
                <w:div w:id="202519902">
                  <w:marLeft w:val="0"/>
                  <w:marRight w:val="0"/>
                  <w:marTop w:val="0"/>
                  <w:marBottom w:val="0"/>
                  <w:divBdr>
                    <w:top w:val="none" w:sz="0" w:space="0" w:color="auto"/>
                    <w:left w:val="none" w:sz="0" w:space="0" w:color="auto"/>
                    <w:bottom w:val="none" w:sz="0" w:space="0" w:color="auto"/>
                    <w:right w:val="none" w:sz="0" w:space="0" w:color="auto"/>
                  </w:divBdr>
                </w:div>
                <w:div w:id="1639452781">
                  <w:marLeft w:val="0"/>
                  <w:marRight w:val="0"/>
                  <w:marTop w:val="0"/>
                  <w:marBottom w:val="0"/>
                  <w:divBdr>
                    <w:top w:val="none" w:sz="0" w:space="0" w:color="auto"/>
                    <w:left w:val="none" w:sz="0" w:space="0" w:color="auto"/>
                    <w:bottom w:val="none" w:sz="0" w:space="0" w:color="auto"/>
                    <w:right w:val="none" w:sz="0" w:space="0" w:color="auto"/>
                  </w:divBdr>
                </w:div>
                <w:div w:id="1099721444">
                  <w:marLeft w:val="0"/>
                  <w:marRight w:val="0"/>
                  <w:marTop w:val="0"/>
                  <w:marBottom w:val="0"/>
                  <w:divBdr>
                    <w:top w:val="none" w:sz="0" w:space="0" w:color="auto"/>
                    <w:left w:val="none" w:sz="0" w:space="0" w:color="auto"/>
                    <w:bottom w:val="none" w:sz="0" w:space="0" w:color="auto"/>
                    <w:right w:val="none" w:sz="0" w:space="0" w:color="auto"/>
                  </w:divBdr>
                </w:div>
                <w:div w:id="1199665219">
                  <w:marLeft w:val="0"/>
                  <w:marRight w:val="0"/>
                  <w:marTop w:val="0"/>
                  <w:marBottom w:val="0"/>
                  <w:divBdr>
                    <w:top w:val="none" w:sz="0" w:space="0" w:color="auto"/>
                    <w:left w:val="none" w:sz="0" w:space="0" w:color="auto"/>
                    <w:bottom w:val="none" w:sz="0" w:space="0" w:color="auto"/>
                    <w:right w:val="none" w:sz="0" w:space="0" w:color="auto"/>
                  </w:divBdr>
                </w:div>
                <w:div w:id="1776095026">
                  <w:marLeft w:val="0"/>
                  <w:marRight w:val="0"/>
                  <w:marTop w:val="0"/>
                  <w:marBottom w:val="0"/>
                  <w:divBdr>
                    <w:top w:val="none" w:sz="0" w:space="0" w:color="auto"/>
                    <w:left w:val="none" w:sz="0" w:space="0" w:color="auto"/>
                    <w:bottom w:val="none" w:sz="0" w:space="0" w:color="auto"/>
                    <w:right w:val="none" w:sz="0" w:space="0" w:color="auto"/>
                  </w:divBdr>
                </w:div>
                <w:div w:id="20941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news.com/naval/2020/02/05/in-challenging-chinas-claims-in-the-south-china-sea-the-us-navy-is-getting-more-assertive/?utm_source=Sailthru&amp;utm_medium=email&amp;utm_campaign=EBB%2002.06.20&amp;utm_term=Editorial%20-%20Early%20Bird%20Brie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fensenews.com/author/david-b-larter" TargetMode="External"/><Relationship Id="rId12" Type="http://schemas.openxmlformats.org/officeDocument/2006/relationships/hyperlink" Target="https://media.defense.gov/2019/May/02/2002127082/-1/-1/1/2019_CHINA_MILITARY_POWER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fensenews.com/naval/2018/06/04/us-moves-to-justify-sail-by-operations-in-south-china-se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2</cp:revision>
  <dcterms:created xsi:type="dcterms:W3CDTF">2020-02-06T21:55:00Z</dcterms:created>
  <dcterms:modified xsi:type="dcterms:W3CDTF">2020-02-06T21:55:00Z</dcterms:modified>
</cp:coreProperties>
</file>